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893399C"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9C6C18">
        <w:rPr>
          <w:rFonts w:ascii="Arial Rounded MT Bold" w:hAnsi="Arial Rounded MT Bold"/>
          <w:color w:val="003779"/>
          <w:spacing w:val="-20"/>
          <w:sz w:val="40"/>
        </w:rPr>
        <w:t>5</w:t>
      </w:r>
      <w:r w:rsidR="00142139">
        <w:rPr>
          <w:rFonts w:ascii="Arial Rounded MT Bold" w:hAnsi="Arial Rounded MT Bold"/>
          <w:color w:val="003779"/>
          <w:spacing w:val="-20"/>
          <w:sz w:val="40"/>
        </w:rPr>
        <w:t xml:space="preserve"> </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705B3C6D" w14:textId="24E6F817" w:rsidR="000C502B" w:rsidRPr="000C502B" w:rsidRDefault="000C502B" w:rsidP="000C502B">
      <w:pPr>
        <w:ind w:left="-142" w:right="272"/>
        <w:rPr>
          <w:rFonts w:cs="Segoe UI"/>
          <w:color w:val="590000"/>
          <w:sz w:val="10"/>
          <w:szCs w:val="10"/>
        </w:rPr>
      </w:pPr>
    </w:p>
    <w:p w14:paraId="095A0D8B" w14:textId="25256760" w:rsidR="00D14DA9" w:rsidRPr="001F7F3A" w:rsidRDefault="00726D08" w:rsidP="000C502B">
      <w:pPr>
        <w:ind w:left="-142" w:right="272"/>
        <w:rPr>
          <w:rFonts w:cs="Segoe UI"/>
          <w:i/>
          <w:iCs/>
          <w:color w:val="FF0000"/>
          <w:sz w:val="22"/>
          <w:szCs w:val="22"/>
        </w:rPr>
      </w:pPr>
      <w:r w:rsidRPr="001F7F3A">
        <w:rPr>
          <w:rFonts w:cs="Segoe UI"/>
          <w:color w:val="590000"/>
          <w:sz w:val="22"/>
          <w:szCs w:val="22"/>
        </w:rPr>
        <w:t xml:space="preserve">Sunday </w:t>
      </w:r>
      <w:r w:rsidR="009C6C18" w:rsidRPr="001F7F3A">
        <w:rPr>
          <w:rFonts w:cs="Segoe UI"/>
          <w:color w:val="590000"/>
          <w:sz w:val="22"/>
          <w:szCs w:val="22"/>
        </w:rPr>
        <w:t>29</w:t>
      </w:r>
      <w:r w:rsidR="009C6C18" w:rsidRPr="001F7F3A">
        <w:rPr>
          <w:rFonts w:cs="Segoe UI"/>
          <w:color w:val="590000"/>
          <w:sz w:val="22"/>
          <w:szCs w:val="22"/>
          <w:vertAlign w:val="superscript"/>
        </w:rPr>
        <w:t>th</w:t>
      </w:r>
      <w:r w:rsidR="009C6C18" w:rsidRPr="001F7F3A">
        <w:rPr>
          <w:rFonts w:cs="Segoe UI"/>
          <w:color w:val="590000"/>
          <w:sz w:val="22"/>
          <w:szCs w:val="22"/>
        </w:rPr>
        <w:t xml:space="preserve"> </w:t>
      </w:r>
      <w:r w:rsidR="00925EE1" w:rsidRPr="001F7F3A">
        <w:rPr>
          <w:rFonts w:cs="Segoe UI"/>
          <w:color w:val="590000"/>
          <w:sz w:val="22"/>
          <w:szCs w:val="22"/>
        </w:rPr>
        <w:t>December</w:t>
      </w:r>
      <w:r w:rsidRPr="001F7F3A">
        <w:rPr>
          <w:rFonts w:cs="Segoe UI"/>
          <w:color w:val="590000"/>
          <w:sz w:val="22"/>
          <w:szCs w:val="22"/>
        </w:rPr>
        <w:t>:</w:t>
      </w:r>
      <w:bookmarkStart w:id="0" w:name="_Hlk169004610"/>
      <w:r w:rsidR="00694AAB" w:rsidRPr="001F7F3A">
        <w:rPr>
          <w:rFonts w:cs="Segoe UI"/>
          <w:color w:val="590000"/>
          <w:sz w:val="22"/>
          <w:szCs w:val="22"/>
        </w:rPr>
        <w:t xml:space="preserve"> </w:t>
      </w:r>
      <w:r w:rsidR="009C6C18" w:rsidRPr="001F7F3A">
        <w:rPr>
          <w:rFonts w:cs="Segoe UI"/>
          <w:i/>
          <w:iCs/>
          <w:color w:val="FF0000"/>
          <w:sz w:val="22"/>
          <w:szCs w:val="22"/>
        </w:rPr>
        <w:t>(Thomas Becket, Archbishop of Canterbury, Martyr, 1170)</w:t>
      </w:r>
    </w:p>
    <w:p w14:paraId="4A7C7D97" w14:textId="77777777" w:rsidR="001F0352" w:rsidRPr="001F7F3A" w:rsidRDefault="001F0352" w:rsidP="001F0352">
      <w:pPr>
        <w:ind w:left="-142" w:right="272"/>
        <w:rPr>
          <w:rFonts w:cs="Segoe UI"/>
          <w:i/>
          <w:iCs/>
          <w:color w:val="000000" w:themeColor="text1"/>
          <w:sz w:val="22"/>
          <w:szCs w:val="22"/>
        </w:rPr>
      </w:pPr>
      <w:r w:rsidRPr="001F7F3A">
        <w:rPr>
          <w:rFonts w:cs="Segoe UI"/>
          <w:i/>
          <w:iCs/>
          <w:color w:val="000000" w:themeColor="text1"/>
          <w:sz w:val="22"/>
          <w:szCs w:val="22"/>
        </w:rPr>
        <w:t>A prayer from Pastor Samuel Ntoyimondo of HMP Swinfen Hall</w:t>
      </w:r>
    </w:p>
    <w:p w14:paraId="24EAEE90" w14:textId="77777777" w:rsidR="001F0352" w:rsidRPr="001F7F3A" w:rsidRDefault="001F0352" w:rsidP="001F0352">
      <w:pPr>
        <w:ind w:left="-142" w:right="272"/>
        <w:rPr>
          <w:rFonts w:cs="Segoe UI"/>
          <w:color w:val="000000" w:themeColor="text1"/>
          <w:sz w:val="22"/>
          <w:szCs w:val="22"/>
        </w:rPr>
      </w:pPr>
      <w:r w:rsidRPr="001F7F3A">
        <w:rPr>
          <w:rFonts w:cs="Segoe UI"/>
          <w:color w:val="000000" w:themeColor="text1"/>
          <w:sz w:val="22"/>
          <w:szCs w:val="22"/>
        </w:rPr>
        <w:t xml:space="preserve">Pray for the right candidate as my successor for the Anglican chaplain now that the post is declared vacant from 01.03.2025 following my full retirement from the Prison Service after 14 years as Anglican chaplain in different prisons both adults and young offenders. </w:t>
      </w:r>
    </w:p>
    <w:p w14:paraId="08339982" w14:textId="63CEC295" w:rsidR="000910CD" w:rsidRPr="001F7F3A" w:rsidRDefault="001F0352" w:rsidP="001F0352">
      <w:pPr>
        <w:ind w:left="-142" w:right="272"/>
        <w:rPr>
          <w:rFonts w:cs="Segoe UI"/>
          <w:color w:val="000000" w:themeColor="text1"/>
          <w:sz w:val="22"/>
          <w:szCs w:val="22"/>
        </w:rPr>
      </w:pPr>
      <w:r w:rsidRPr="001F7F3A">
        <w:rPr>
          <w:rFonts w:cs="Segoe UI"/>
          <w:color w:val="000000" w:themeColor="text1"/>
          <w:sz w:val="22"/>
          <w:szCs w:val="22"/>
        </w:rPr>
        <w:t>It has been a time of blessings, and I praise the Lord for all He has enabled me to do for the glory of His name.</w:t>
      </w:r>
    </w:p>
    <w:p w14:paraId="4CD3C1BA" w14:textId="77777777" w:rsidR="009C6C18" w:rsidRPr="001F7F3A" w:rsidRDefault="009C6C18" w:rsidP="000910CD">
      <w:pPr>
        <w:ind w:left="-142" w:right="272"/>
        <w:rPr>
          <w:rFonts w:cs="Segoe UI"/>
          <w:color w:val="000000" w:themeColor="text1"/>
          <w:sz w:val="22"/>
          <w:szCs w:val="22"/>
        </w:rPr>
      </w:pPr>
    </w:p>
    <w:p w14:paraId="4B0E6E88" w14:textId="77777777" w:rsidR="001F0352" w:rsidRPr="001F7F3A" w:rsidRDefault="00726D08" w:rsidP="001F0352">
      <w:pPr>
        <w:ind w:left="-142" w:right="272"/>
        <w:rPr>
          <w:rFonts w:cs="Segoe UI"/>
          <w:color w:val="C69600" w:themeColor="accent4" w:themeShade="BF"/>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9C6C18" w:rsidRPr="001F7F3A">
        <w:rPr>
          <w:rFonts w:cs="Segoe UI"/>
          <w:color w:val="C69600" w:themeColor="accent4" w:themeShade="BF"/>
          <w:sz w:val="22"/>
          <w:szCs w:val="22"/>
        </w:rPr>
        <w:t>30</w:t>
      </w:r>
      <w:r w:rsidR="009C6C18" w:rsidRPr="001F7F3A">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F5533B" w:rsidRPr="001F7F3A">
        <w:rPr>
          <w:rFonts w:cs="Segoe UI"/>
          <w:color w:val="C69600" w:themeColor="accent4" w:themeShade="BF"/>
          <w:sz w:val="22"/>
          <w:szCs w:val="22"/>
        </w:rPr>
        <w:t xml:space="preserve"> </w:t>
      </w:r>
    </w:p>
    <w:p w14:paraId="7EE4BC76" w14:textId="77777777" w:rsidR="001F0352" w:rsidRPr="001F7F3A" w:rsidRDefault="001F0352" w:rsidP="001F0352">
      <w:pPr>
        <w:ind w:left="-142" w:right="272"/>
        <w:rPr>
          <w:rFonts w:cs="Segoe UI"/>
          <w:i/>
          <w:iCs/>
          <w:sz w:val="22"/>
          <w:szCs w:val="22"/>
        </w:rPr>
      </w:pPr>
      <w:r w:rsidRPr="001F7F3A">
        <w:rPr>
          <w:rFonts w:cs="Segoe UI"/>
          <w:i/>
          <w:iCs/>
          <w:sz w:val="22"/>
          <w:szCs w:val="22"/>
        </w:rPr>
        <w:t>A prayer from Emma Louis, Spiritual Care Lead at the Black Country Healthcare NHS Foundation Trust who provide mental health, learning disabilities, community and primary care services to people across the Black Country.</w:t>
      </w:r>
    </w:p>
    <w:p w14:paraId="3482C2EA" w14:textId="77777777" w:rsidR="001F0352" w:rsidRPr="001F7F3A" w:rsidRDefault="001F0352" w:rsidP="001F0352">
      <w:pPr>
        <w:ind w:left="-142" w:right="272"/>
        <w:rPr>
          <w:rFonts w:cs="Segoe UI"/>
          <w:sz w:val="22"/>
          <w:szCs w:val="22"/>
        </w:rPr>
      </w:pPr>
      <w:r w:rsidRPr="001F7F3A">
        <w:rPr>
          <w:rFonts w:cs="Segoe UI"/>
          <w:sz w:val="22"/>
          <w:szCs w:val="22"/>
        </w:rPr>
        <w:t>Please hold in prayer…</w:t>
      </w:r>
    </w:p>
    <w:p w14:paraId="612F9444" w14:textId="77777777" w:rsidR="001F0352" w:rsidRPr="001F7F3A" w:rsidRDefault="001F0352" w:rsidP="001F0352">
      <w:pPr>
        <w:pStyle w:val="ListParagraph"/>
        <w:numPr>
          <w:ilvl w:val="0"/>
          <w:numId w:val="3"/>
        </w:numPr>
        <w:ind w:right="272"/>
        <w:rPr>
          <w:rFonts w:cs="Segoe UI"/>
          <w:i/>
          <w:iCs/>
          <w:color w:val="C69600" w:themeColor="accent4" w:themeShade="BF"/>
          <w:sz w:val="22"/>
          <w:szCs w:val="22"/>
        </w:rPr>
      </w:pPr>
      <w:r w:rsidRPr="001F7F3A">
        <w:rPr>
          <w:rFonts w:cs="Segoe UI"/>
          <w:sz w:val="22"/>
          <w:szCs w:val="22"/>
        </w:rPr>
        <w:t>The BCHFT multi-faith Spiritual Care Team as it responds to the spiritual and faith needs of patients, carers and staff across the Trust.</w:t>
      </w:r>
    </w:p>
    <w:p w14:paraId="5E1A7216" w14:textId="77777777" w:rsidR="001F0352" w:rsidRPr="001F7F3A" w:rsidRDefault="001F0352" w:rsidP="001F0352">
      <w:pPr>
        <w:pStyle w:val="ListParagraph"/>
        <w:numPr>
          <w:ilvl w:val="0"/>
          <w:numId w:val="3"/>
        </w:numPr>
        <w:ind w:right="272"/>
        <w:rPr>
          <w:rFonts w:cs="Segoe UI"/>
          <w:i/>
          <w:iCs/>
          <w:color w:val="C69600" w:themeColor="accent4" w:themeShade="BF"/>
          <w:sz w:val="22"/>
          <w:szCs w:val="22"/>
        </w:rPr>
      </w:pPr>
      <w:r w:rsidRPr="001F7F3A">
        <w:rPr>
          <w:rFonts w:cs="Segoe UI"/>
          <w:sz w:val="22"/>
          <w:szCs w:val="22"/>
        </w:rPr>
        <w:t>Those who are marginalised and excluded because of their mental health problems or disability.</w:t>
      </w:r>
    </w:p>
    <w:p w14:paraId="35EE5639" w14:textId="77777777" w:rsidR="001F0352" w:rsidRPr="001F7F3A" w:rsidRDefault="001F0352" w:rsidP="001F0352">
      <w:pPr>
        <w:pStyle w:val="ListParagraph"/>
        <w:numPr>
          <w:ilvl w:val="0"/>
          <w:numId w:val="3"/>
        </w:numPr>
        <w:ind w:right="272"/>
        <w:rPr>
          <w:rFonts w:cs="Segoe UI"/>
          <w:i/>
          <w:iCs/>
          <w:color w:val="C69600" w:themeColor="accent4" w:themeShade="BF"/>
          <w:sz w:val="22"/>
          <w:szCs w:val="22"/>
        </w:rPr>
      </w:pPr>
      <w:r w:rsidRPr="001F7F3A">
        <w:rPr>
          <w:rFonts w:cs="Segoe UI"/>
          <w:sz w:val="22"/>
          <w:szCs w:val="22"/>
        </w:rPr>
        <w:t xml:space="preserve">For increased understanding and compassion within society around issues of mental health and wellbeing. </w:t>
      </w:r>
    </w:p>
    <w:p w14:paraId="52BA1327" w14:textId="5B35B1AE" w:rsidR="000910CD" w:rsidRPr="001F7F3A" w:rsidRDefault="001F0352" w:rsidP="001F0352">
      <w:pPr>
        <w:pStyle w:val="ListParagraph"/>
        <w:numPr>
          <w:ilvl w:val="0"/>
          <w:numId w:val="3"/>
        </w:numPr>
        <w:ind w:right="272"/>
        <w:rPr>
          <w:rFonts w:cs="Segoe UI"/>
          <w:i/>
          <w:iCs/>
          <w:color w:val="C69600" w:themeColor="accent4" w:themeShade="BF"/>
          <w:sz w:val="22"/>
          <w:szCs w:val="22"/>
        </w:rPr>
      </w:pPr>
      <w:r w:rsidRPr="001F7F3A">
        <w:rPr>
          <w:rFonts w:cs="Segoe UI"/>
          <w:sz w:val="22"/>
          <w:szCs w:val="22"/>
        </w:rPr>
        <w:t>For staff at all levels in the NHS as they cope with on-going change and limited resources.</w:t>
      </w:r>
    </w:p>
    <w:p w14:paraId="516EB659" w14:textId="77777777" w:rsidR="009C6C18" w:rsidRPr="001F7F3A" w:rsidRDefault="009C6C18" w:rsidP="006D2014">
      <w:pPr>
        <w:pStyle w:val="nl1"/>
        <w:shd w:val="clear" w:color="auto" w:fill="FFFFFF"/>
        <w:spacing w:before="0" w:beforeAutospacing="0" w:after="0" w:afterAutospacing="0"/>
        <w:ind w:left="-142"/>
        <w:rPr>
          <w:rFonts w:ascii="Segoe UI" w:hAnsi="Segoe UI" w:cs="Segoe UI"/>
          <w:color w:val="FF0000"/>
          <w:sz w:val="22"/>
          <w:szCs w:val="22"/>
        </w:rPr>
      </w:pPr>
    </w:p>
    <w:p w14:paraId="27E4432C" w14:textId="1322F304" w:rsidR="00AE6440" w:rsidRPr="001F7F3A" w:rsidRDefault="008433A7" w:rsidP="009F2973">
      <w:pPr>
        <w:pStyle w:val="nl1"/>
        <w:shd w:val="clear" w:color="auto" w:fill="FFFFFF"/>
        <w:spacing w:before="0" w:beforeAutospacing="0" w:after="0" w:afterAutospacing="0"/>
        <w:ind w:left="-142"/>
        <w:rPr>
          <w:rFonts w:ascii="Segoe UI" w:hAnsi="Segoe UI" w:cs="Segoe UI"/>
          <w:color w:val="C69600" w:themeColor="accent4" w:themeShade="BF"/>
          <w:sz w:val="22"/>
          <w:szCs w:val="22"/>
        </w:rPr>
      </w:pPr>
      <w:r w:rsidRPr="001F7F3A">
        <w:rPr>
          <w:rFonts w:ascii="Segoe UI" w:hAnsi="Segoe UI" w:cs="Segoe UI"/>
          <w:color w:val="009CF4"/>
          <w:sz w:val="22"/>
          <w:szCs w:val="22"/>
        </w:rPr>
        <w:t xml:space="preserve">Tuesday </w:t>
      </w:r>
      <w:r w:rsidR="009C6C18" w:rsidRPr="001F7F3A">
        <w:rPr>
          <w:rFonts w:ascii="Segoe UI" w:hAnsi="Segoe UI" w:cs="Segoe UI"/>
          <w:color w:val="009CF4"/>
          <w:sz w:val="22"/>
          <w:szCs w:val="22"/>
        </w:rPr>
        <w:t>31</w:t>
      </w:r>
      <w:r w:rsidR="009C6C18" w:rsidRPr="001F7F3A">
        <w:rPr>
          <w:rFonts w:ascii="Segoe UI" w:hAnsi="Segoe UI" w:cs="Segoe UI"/>
          <w:color w:val="009CF4"/>
          <w:sz w:val="22"/>
          <w:szCs w:val="22"/>
          <w:vertAlign w:val="superscript"/>
        </w:rPr>
        <w:t>st</w:t>
      </w:r>
      <w:r w:rsidR="000B5EBB" w:rsidRPr="001F7F3A">
        <w:rPr>
          <w:rFonts w:ascii="Segoe UI" w:hAnsi="Segoe UI" w:cs="Segoe UI"/>
          <w:color w:val="009CF4"/>
          <w:sz w:val="22"/>
          <w:szCs w:val="22"/>
        </w:rPr>
        <w:t>:</w:t>
      </w:r>
      <w:bookmarkEnd w:id="0"/>
      <w:bookmarkEnd w:id="1"/>
      <w:r w:rsidR="00E92664" w:rsidRPr="001F7F3A">
        <w:rPr>
          <w:rFonts w:ascii="Segoe UI" w:hAnsi="Segoe UI" w:cs="Segoe UI"/>
          <w:color w:val="C69600" w:themeColor="accent4" w:themeShade="BF"/>
          <w:sz w:val="22"/>
          <w:szCs w:val="22"/>
        </w:rPr>
        <w:t xml:space="preserve"> </w:t>
      </w:r>
      <w:r w:rsidR="001F0352" w:rsidRPr="001F7F3A">
        <w:rPr>
          <w:rFonts w:ascii="Segoe UI" w:hAnsi="Segoe UI" w:cs="Segoe UI"/>
          <w:i/>
          <w:iCs/>
          <w:color w:val="FF0000"/>
          <w:sz w:val="22"/>
          <w:szCs w:val="22"/>
        </w:rPr>
        <w:t>(John Wyclif, Reformer, 1384)</w:t>
      </w:r>
    </w:p>
    <w:p w14:paraId="6776469A" w14:textId="619C40EB" w:rsidR="0051373E" w:rsidRPr="001F7F3A" w:rsidRDefault="001F0352" w:rsidP="0051373E">
      <w:pPr>
        <w:ind w:left="-142"/>
        <w:rPr>
          <w:rFonts w:cs="Segoe UI"/>
          <w:sz w:val="22"/>
          <w:szCs w:val="22"/>
          <w:lang w:eastAsia="en-GB"/>
        </w:rPr>
      </w:pPr>
      <w:r w:rsidRPr="001F7F3A">
        <w:rPr>
          <w:rFonts w:cs="Segoe UI"/>
          <w:sz w:val="22"/>
          <w:szCs w:val="22"/>
          <w:lang w:eastAsia="en-GB"/>
        </w:rPr>
        <w:t>Lord, on this day of reflection, we thank you for all that 2024 brought us, for good and for ill. We pray for whatever 2025 may bring us, and for courage in its face. So too we thank you for the ministry of Julie Jones on her final offici</w:t>
      </w:r>
      <w:r w:rsidRPr="001F7F3A">
        <w:rPr>
          <w:rFonts w:cs="Segoe UI"/>
          <w:sz w:val="22"/>
          <w:szCs w:val="22"/>
        </w:rPr>
        <w:t>a</w:t>
      </w:r>
      <w:r w:rsidRPr="001F7F3A">
        <w:rPr>
          <w:rFonts w:cs="Segoe UI"/>
          <w:sz w:val="22"/>
          <w:szCs w:val="22"/>
          <w:lang w:eastAsia="en-GB"/>
        </w:rPr>
        <w:t xml:space="preserve">l day as Chief Executive, </w:t>
      </w:r>
      <w:r w:rsidR="0051373E">
        <w:rPr>
          <w:rFonts w:cs="Segoe UI"/>
          <w:sz w:val="22"/>
          <w:szCs w:val="22"/>
          <w:lang w:eastAsia="en-GB"/>
        </w:rPr>
        <w:t xml:space="preserve">for your wisdom </w:t>
      </w:r>
      <w:r w:rsidR="0051373E" w:rsidRPr="0051373E">
        <w:rPr>
          <w:rFonts w:cs="Segoe UI"/>
          <w:sz w:val="22"/>
          <w:szCs w:val="22"/>
          <w:lang w:eastAsia="en-GB"/>
        </w:rPr>
        <w:t>during the appointment process an</w:t>
      </w:r>
      <w:r w:rsidR="0051373E">
        <w:rPr>
          <w:rFonts w:cs="Segoe UI"/>
          <w:sz w:val="22"/>
          <w:szCs w:val="22"/>
          <w:lang w:eastAsia="en-GB"/>
        </w:rPr>
        <w:t>d,</w:t>
      </w:r>
      <w:r w:rsidR="0051373E" w:rsidRPr="0051373E">
        <w:rPr>
          <w:rFonts w:cs="Segoe UI"/>
          <w:sz w:val="22"/>
          <w:szCs w:val="22"/>
          <w:lang w:eastAsia="en-GB"/>
        </w:rPr>
        <w:t xml:space="preserve"> </w:t>
      </w:r>
      <w:r w:rsidR="0051373E">
        <w:rPr>
          <w:rFonts w:cs="Segoe UI"/>
          <w:sz w:val="22"/>
          <w:szCs w:val="22"/>
          <w:lang w:eastAsia="en-GB"/>
        </w:rPr>
        <w:t>for Julie’s</w:t>
      </w:r>
      <w:r w:rsidR="0051373E" w:rsidRPr="0051373E">
        <w:rPr>
          <w:rFonts w:cs="Segoe UI"/>
          <w:sz w:val="22"/>
          <w:szCs w:val="22"/>
          <w:lang w:eastAsia="en-GB"/>
        </w:rPr>
        <w:t xml:space="preserve"> replacement</w:t>
      </w:r>
      <w:r w:rsidR="0051373E">
        <w:rPr>
          <w:rFonts w:cs="Segoe UI"/>
          <w:sz w:val="22"/>
          <w:szCs w:val="22"/>
          <w:lang w:eastAsia="en-GB"/>
        </w:rPr>
        <w:t>, whoever it may be</w:t>
      </w:r>
      <w:r w:rsidR="0051373E" w:rsidRPr="0051373E">
        <w:rPr>
          <w:rFonts w:cs="Segoe UI"/>
          <w:sz w:val="22"/>
          <w:szCs w:val="22"/>
          <w:lang w:eastAsia="en-GB"/>
        </w:rPr>
        <w:t>.</w:t>
      </w:r>
    </w:p>
    <w:p w14:paraId="5CA9DA77" w14:textId="77777777" w:rsidR="009C6C18" w:rsidRPr="001F7F3A" w:rsidRDefault="009C6C18" w:rsidP="001A6B99">
      <w:pPr>
        <w:ind w:left="-142"/>
        <w:rPr>
          <w:rFonts w:cs="Segoe UI"/>
          <w:sz w:val="22"/>
          <w:szCs w:val="22"/>
        </w:rPr>
      </w:pPr>
    </w:p>
    <w:p w14:paraId="15C45A35" w14:textId="1C7E7A59" w:rsidR="002F0159" w:rsidRPr="001F7F3A" w:rsidRDefault="008433A7" w:rsidP="002F0159">
      <w:pPr>
        <w:ind w:left="-142" w:right="272"/>
        <w:rPr>
          <w:rFonts w:eastAsiaTheme="majorEastAsia" w:cs="Segoe UI"/>
          <w:i/>
          <w:iCs/>
          <w:color w:val="FF0000"/>
          <w:sz w:val="22"/>
          <w:szCs w:val="22"/>
        </w:rPr>
        <w:sectPr w:rsidR="002F0159" w:rsidRPr="001F7F3A"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1F7F3A">
        <w:rPr>
          <w:rFonts w:cs="Segoe UI"/>
          <w:color w:val="00B050"/>
          <w:sz w:val="22"/>
          <w:szCs w:val="22"/>
        </w:rPr>
        <w:t>Wednesday</w:t>
      </w:r>
      <w:r w:rsidR="00A35503" w:rsidRPr="001F7F3A">
        <w:rPr>
          <w:rFonts w:cs="Segoe UI"/>
          <w:color w:val="00B050"/>
          <w:sz w:val="22"/>
          <w:szCs w:val="22"/>
        </w:rPr>
        <w:t xml:space="preserve"> </w:t>
      </w:r>
      <w:r w:rsidR="009C6C18" w:rsidRPr="001F7F3A">
        <w:rPr>
          <w:rFonts w:cs="Segoe UI"/>
          <w:color w:val="00B050"/>
          <w:sz w:val="22"/>
          <w:szCs w:val="22"/>
        </w:rPr>
        <w:t>1</w:t>
      </w:r>
      <w:r w:rsidR="009C6C18" w:rsidRPr="001F7F3A">
        <w:rPr>
          <w:rFonts w:cs="Segoe UI"/>
          <w:color w:val="00B050"/>
          <w:sz w:val="22"/>
          <w:szCs w:val="22"/>
          <w:vertAlign w:val="superscript"/>
        </w:rPr>
        <w:t>st</w:t>
      </w:r>
      <w:bookmarkStart w:id="2" w:name="_Hlk129783700"/>
      <w:r w:rsidR="009C6C18" w:rsidRPr="001F7F3A">
        <w:rPr>
          <w:rFonts w:cs="Segoe UI"/>
          <w:color w:val="00B050"/>
          <w:sz w:val="22"/>
          <w:szCs w:val="22"/>
        </w:rPr>
        <w:t xml:space="preserve"> January:</w:t>
      </w:r>
      <w:r w:rsidR="000910CD" w:rsidRPr="001F7F3A">
        <w:rPr>
          <w:rFonts w:cs="Segoe UI"/>
          <w:color w:val="00B050"/>
          <w:sz w:val="22"/>
          <w:szCs w:val="22"/>
        </w:rPr>
        <w:t xml:space="preserve"> </w:t>
      </w:r>
      <w:r w:rsidR="001F0352" w:rsidRPr="001F7F3A">
        <w:rPr>
          <w:rFonts w:cs="Segoe UI"/>
          <w:i/>
          <w:iCs/>
          <w:color w:val="FF0000"/>
          <w:sz w:val="22"/>
          <w:szCs w:val="22"/>
        </w:rPr>
        <w:t>(The Naming and Circumcision of Jesus)</w:t>
      </w:r>
    </w:p>
    <w:p w14:paraId="165BC632" w14:textId="54D22266" w:rsidR="000910CD" w:rsidRPr="001F7F3A" w:rsidRDefault="001F0352" w:rsidP="00A313D7">
      <w:pPr>
        <w:ind w:left="-142"/>
        <w:rPr>
          <w:rFonts w:cs="Segoe UI"/>
          <w:sz w:val="22"/>
          <w:szCs w:val="22"/>
        </w:rPr>
      </w:pPr>
      <w:r w:rsidRPr="001F7F3A">
        <w:rPr>
          <w:rFonts w:cs="Segoe UI"/>
          <w:sz w:val="22"/>
          <w:szCs w:val="22"/>
        </w:rPr>
        <w:t>Heavenly Father, today we pray for new beginnings and new hope. Especially today we pray for Tom Atfield as he starts his Interim Ministry in the East Telford Benefice, for both him and all the people he will work with and minister to in the churches and communities of Donnington Wood, Oakengates, Priors Lee, St Georges, Wombridge, Wrockwardine Wood, and more</w:t>
      </w:r>
    </w:p>
    <w:p w14:paraId="34D8D6D5" w14:textId="77777777" w:rsidR="009C6C18" w:rsidRPr="001F7F3A" w:rsidRDefault="009C6C18" w:rsidP="00A313D7">
      <w:pPr>
        <w:ind w:left="-142"/>
        <w:rPr>
          <w:rFonts w:cs="Segoe UI"/>
          <w:sz w:val="22"/>
          <w:szCs w:val="22"/>
        </w:rPr>
      </w:pPr>
    </w:p>
    <w:p w14:paraId="324ADB7D" w14:textId="5F81E233" w:rsidR="000910CD" w:rsidRPr="001F7F3A" w:rsidRDefault="008433A7" w:rsidP="001F0352">
      <w:pPr>
        <w:ind w:left="-142" w:right="272"/>
        <w:rPr>
          <w:rStyle w:val="Heading2Char"/>
          <w:rFonts w:ascii="Segoe UI" w:hAnsi="Segoe UI" w:cs="Segoe UI"/>
          <w:color w:val="FF0000"/>
          <w:sz w:val="22"/>
          <w:szCs w:val="22"/>
        </w:rPr>
      </w:pPr>
      <w:r w:rsidRPr="001F7F3A">
        <w:rPr>
          <w:rStyle w:val="Heading2Char"/>
          <w:rFonts w:ascii="Segoe UI" w:hAnsi="Segoe UI" w:cs="Segoe UI"/>
          <w:color w:val="FF0000"/>
          <w:sz w:val="22"/>
          <w:szCs w:val="22"/>
        </w:rPr>
        <w:t xml:space="preserve">Thursday </w:t>
      </w:r>
      <w:r w:rsidR="009C6C18" w:rsidRPr="001F7F3A">
        <w:rPr>
          <w:rStyle w:val="Heading2Char"/>
          <w:rFonts w:ascii="Segoe UI" w:hAnsi="Segoe UI" w:cs="Segoe UI"/>
          <w:color w:val="FF0000"/>
          <w:sz w:val="22"/>
          <w:szCs w:val="22"/>
        </w:rPr>
        <w:t>2</w:t>
      </w:r>
      <w:r w:rsidR="009C6C18" w:rsidRPr="001F7F3A">
        <w:rPr>
          <w:rStyle w:val="Heading2Char"/>
          <w:rFonts w:ascii="Segoe UI" w:hAnsi="Segoe UI" w:cs="Segoe UI"/>
          <w:color w:val="FF0000"/>
          <w:sz w:val="22"/>
          <w:szCs w:val="22"/>
          <w:vertAlign w:val="superscript"/>
        </w:rPr>
        <w:t>nd</w:t>
      </w:r>
      <w:r w:rsidR="000B5EBB" w:rsidRPr="001F7F3A">
        <w:rPr>
          <w:rStyle w:val="Heading2Char"/>
          <w:rFonts w:ascii="Segoe UI" w:hAnsi="Segoe UI" w:cs="Segoe UI"/>
          <w:color w:val="FF0000"/>
          <w:sz w:val="22"/>
          <w:szCs w:val="22"/>
        </w:rPr>
        <w:t>:</w:t>
      </w:r>
      <w:r w:rsidR="00AC37A9" w:rsidRPr="001F7F3A">
        <w:rPr>
          <w:rStyle w:val="Heading2Char"/>
          <w:rFonts w:ascii="Segoe UI" w:hAnsi="Segoe UI" w:cs="Segoe UI"/>
          <w:color w:val="FF0000"/>
          <w:sz w:val="22"/>
          <w:szCs w:val="22"/>
        </w:rPr>
        <w:t xml:space="preserve"> </w:t>
      </w:r>
      <w:bookmarkStart w:id="3" w:name="_Hlk125499467"/>
      <w:r w:rsidR="001F0352" w:rsidRPr="001F7F3A">
        <w:rPr>
          <w:rStyle w:val="Heading2Char"/>
          <w:rFonts w:ascii="Segoe UI" w:hAnsi="Segoe UI" w:cs="Segoe UI"/>
          <w:color w:val="FF0000"/>
          <w:sz w:val="22"/>
          <w:szCs w:val="22"/>
        </w:rPr>
        <w:t>(Basil the Great and Gregory of Nazianzus, Bishops, Teachers of the Faith, 379 and 389; Seraphim, Monk of Sarov, Spiritual Guide, 1833; Vedanayagam Samuel Azariah, Bishop in South India, Evangelist, 1945)</w:t>
      </w:r>
    </w:p>
    <w:p w14:paraId="531C4964" w14:textId="02D74A39" w:rsidR="009C6C18" w:rsidRPr="001F7F3A" w:rsidRDefault="001F0352" w:rsidP="009C6C18">
      <w:pPr>
        <w:ind w:left="-142" w:right="272"/>
        <w:rPr>
          <w:rStyle w:val="Heading2Char"/>
          <w:rFonts w:ascii="Segoe UI" w:hAnsi="Segoe UI" w:cs="Segoe UI"/>
          <w:color w:val="000000" w:themeColor="text1"/>
          <w:sz w:val="22"/>
          <w:szCs w:val="22"/>
        </w:rPr>
      </w:pPr>
      <w:r w:rsidRPr="001F7F3A">
        <w:rPr>
          <w:rStyle w:val="Heading2Char"/>
          <w:rFonts w:ascii="Segoe UI" w:hAnsi="Segoe UI" w:cs="Segoe UI"/>
          <w:color w:val="000000" w:themeColor="text1"/>
          <w:sz w:val="22"/>
          <w:szCs w:val="22"/>
        </w:rPr>
        <w:t xml:space="preserve">Lord, as today each of our churches receive the request for their Stats for Mission, we thank you for all the faithful 'Stats Shepherds' who will be completing them. </w:t>
      </w:r>
      <w:r w:rsidR="00FE15EE">
        <w:rPr>
          <w:rFonts w:eastAsiaTheme="majorEastAsia" w:cs="Segoe UI"/>
          <w:bCs/>
          <w:color w:val="000000" w:themeColor="text1"/>
          <w:w w:val="90"/>
          <w:sz w:val="22"/>
          <w:szCs w:val="22"/>
        </w:rPr>
        <w:t>W</w:t>
      </w:r>
      <w:r w:rsidR="00FE15EE" w:rsidRPr="00FE15EE">
        <w:rPr>
          <w:rFonts w:eastAsiaTheme="majorEastAsia" w:cs="Segoe UI"/>
          <w:bCs/>
          <w:color w:val="000000" w:themeColor="text1"/>
          <w:w w:val="90"/>
          <w:sz w:val="22"/>
          <w:szCs w:val="22"/>
        </w:rPr>
        <w:t>e pray that they will be encouraging for many churches and that they will be interpreted wisely</w:t>
      </w:r>
      <w:r w:rsidR="00FE15EE">
        <w:rPr>
          <w:rFonts w:eastAsiaTheme="majorEastAsia" w:cs="Segoe UI"/>
          <w:bCs/>
          <w:color w:val="000000" w:themeColor="text1"/>
          <w:w w:val="90"/>
          <w:sz w:val="22"/>
          <w:szCs w:val="22"/>
        </w:rPr>
        <w:t>.</w:t>
      </w:r>
    </w:p>
    <w:p w14:paraId="2EEBFF5B" w14:textId="77777777" w:rsidR="009C6C18" w:rsidRPr="001F7F3A" w:rsidRDefault="009C6C18" w:rsidP="009C6C18">
      <w:pPr>
        <w:ind w:left="-142" w:right="272"/>
        <w:rPr>
          <w:rFonts w:eastAsiaTheme="majorEastAsia" w:cs="Segoe UI"/>
          <w:bCs/>
          <w:color w:val="FF0000"/>
          <w:w w:val="90"/>
          <w:sz w:val="22"/>
          <w:szCs w:val="22"/>
        </w:rPr>
      </w:pPr>
    </w:p>
    <w:p w14:paraId="7AF7055F" w14:textId="5D8FF4DF" w:rsidR="002320D2" w:rsidRPr="001F7F3A" w:rsidRDefault="00726D08" w:rsidP="002320D2">
      <w:pPr>
        <w:ind w:left="-142" w:right="272"/>
        <w:rPr>
          <w:rFonts w:eastAsiaTheme="majorEastAsia" w:cs="Segoe UI"/>
          <w:i/>
          <w:iCs/>
          <w:color w:val="FF0000"/>
          <w:w w:val="90"/>
          <w:sz w:val="22"/>
          <w:szCs w:val="22"/>
        </w:rPr>
      </w:pPr>
      <w:r w:rsidRPr="001F7F3A">
        <w:rPr>
          <w:rStyle w:val="Heading2Char"/>
          <w:rFonts w:ascii="Segoe UI" w:hAnsi="Segoe UI" w:cs="Segoe UI"/>
          <w:color w:val="FF0000"/>
          <w:sz w:val="22"/>
          <w:szCs w:val="22"/>
        </w:rPr>
        <w:t>Friday</w:t>
      </w:r>
      <w:r w:rsidR="009C6C18" w:rsidRPr="001F7F3A">
        <w:rPr>
          <w:rStyle w:val="Heading2Char"/>
          <w:rFonts w:ascii="Segoe UI" w:hAnsi="Segoe UI" w:cs="Segoe UI"/>
          <w:color w:val="FF0000"/>
          <w:sz w:val="22"/>
          <w:szCs w:val="22"/>
        </w:rPr>
        <w:t xml:space="preserve"> 3</w:t>
      </w:r>
      <w:r w:rsidR="009C6C18" w:rsidRPr="001F7F3A">
        <w:rPr>
          <w:rStyle w:val="Heading2Char"/>
          <w:rFonts w:ascii="Segoe UI" w:hAnsi="Segoe UI" w:cs="Segoe UI"/>
          <w:color w:val="FF0000"/>
          <w:sz w:val="22"/>
          <w:szCs w:val="22"/>
          <w:vertAlign w:val="superscript"/>
        </w:rPr>
        <w:t>rd</w:t>
      </w:r>
      <w:r w:rsidR="00517C25" w:rsidRPr="001F7F3A">
        <w:rPr>
          <w:rStyle w:val="Heading2Char"/>
          <w:rFonts w:ascii="Segoe UI" w:hAnsi="Segoe UI" w:cs="Segoe UI"/>
          <w:color w:val="FF0000"/>
          <w:sz w:val="22"/>
          <w:szCs w:val="22"/>
        </w:rPr>
        <w:t>:</w:t>
      </w:r>
      <w:bookmarkEnd w:id="3"/>
    </w:p>
    <w:p w14:paraId="57FC8798" w14:textId="77777777" w:rsidR="001F0352" w:rsidRPr="001F7F3A" w:rsidRDefault="001F0352" w:rsidP="001F0352">
      <w:pPr>
        <w:ind w:left="-142"/>
        <w:rPr>
          <w:rFonts w:cs="Segoe UI"/>
          <w:i/>
          <w:iCs/>
          <w:color w:val="000000" w:themeColor="text1"/>
          <w:sz w:val="22"/>
          <w:szCs w:val="22"/>
        </w:rPr>
      </w:pPr>
      <w:r w:rsidRPr="001F7F3A">
        <w:rPr>
          <w:rFonts w:cs="Segoe UI"/>
          <w:i/>
          <w:iCs/>
          <w:color w:val="000000" w:themeColor="text1"/>
          <w:sz w:val="22"/>
          <w:szCs w:val="22"/>
        </w:rPr>
        <w:t>For the first of 3 days of prayer requests from Wulfrun Deanery, all provided by their 'Rural' Dean Ian Poole;</w:t>
      </w:r>
    </w:p>
    <w:p w14:paraId="430835AC" w14:textId="0DEAA6E5" w:rsidR="000910CD" w:rsidRPr="001F7F3A" w:rsidRDefault="001F0352" w:rsidP="001F0352">
      <w:pPr>
        <w:ind w:left="-142"/>
        <w:rPr>
          <w:rFonts w:cs="Segoe UI"/>
          <w:color w:val="000000" w:themeColor="text1"/>
          <w:sz w:val="22"/>
          <w:szCs w:val="22"/>
        </w:rPr>
      </w:pPr>
      <w:r w:rsidRPr="001F7F3A">
        <w:rPr>
          <w:rFonts w:cs="Segoe UI"/>
          <w:color w:val="000000" w:themeColor="text1"/>
          <w:sz w:val="22"/>
          <w:szCs w:val="22"/>
        </w:rPr>
        <w:t>Praise God for a great atmosphere of collegiality amongst clergy and lay leaders following suit.</w:t>
      </w:r>
    </w:p>
    <w:p w14:paraId="5AE3FE7A" w14:textId="77777777" w:rsidR="009C6C18" w:rsidRPr="001F7F3A" w:rsidRDefault="009C6C18" w:rsidP="00F05318">
      <w:pPr>
        <w:ind w:left="-142"/>
        <w:rPr>
          <w:rFonts w:eastAsiaTheme="majorEastAsia" w:cs="Segoe UI"/>
          <w:i/>
          <w:iCs/>
          <w:color w:val="FF0000"/>
          <w:sz w:val="22"/>
          <w:szCs w:val="22"/>
        </w:rPr>
      </w:pPr>
    </w:p>
    <w:p w14:paraId="29B386F5" w14:textId="5B2C6E1F" w:rsidR="00641F90" w:rsidRPr="001F7F3A" w:rsidRDefault="00FC507C" w:rsidP="001A6B99">
      <w:pPr>
        <w:ind w:left="-142" w:right="272"/>
        <w:rPr>
          <w:rFonts w:cs="Segoe UI"/>
          <w:color w:val="FF0000"/>
          <w:sz w:val="22"/>
          <w:szCs w:val="22"/>
          <w:shd w:val="clear" w:color="auto" w:fill="FFFFFF"/>
        </w:rPr>
      </w:pPr>
      <w:r w:rsidRPr="001F7F3A">
        <w:rPr>
          <w:rStyle w:val="Heading2Char"/>
          <w:rFonts w:ascii="Segoe UI" w:hAnsi="Segoe UI" w:cs="Segoe UI"/>
          <w:color w:val="00B050"/>
          <w:sz w:val="22"/>
          <w:szCs w:val="22"/>
        </w:rPr>
        <w:t>Saturday</w:t>
      </w:r>
      <w:r w:rsidR="00A17E92" w:rsidRPr="001F7F3A">
        <w:rPr>
          <w:rStyle w:val="Heading2Char"/>
          <w:rFonts w:ascii="Segoe UI" w:hAnsi="Segoe UI" w:cs="Segoe UI"/>
          <w:color w:val="00B050"/>
          <w:sz w:val="22"/>
          <w:szCs w:val="22"/>
        </w:rPr>
        <w:t xml:space="preserve"> </w:t>
      </w:r>
      <w:bookmarkEnd w:id="2"/>
      <w:r w:rsidR="009C6C18" w:rsidRPr="001F7F3A">
        <w:rPr>
          <w:rStyle w:val="Heading2Char"/>
          <w:rFonts w:ascii="Segoe UI" w:hAnsi="Segoe UI" w:cs="Segoe UI"/>
          <w:color w:val="00B050"/>
          <w:sz w:val="22"/>
          <w:szCs w:val="22"/>
        </w:rPr>
        <w:t>4</w:t>
      </w:r>
      <w:r w:rsidR="009A3D4E" w:rsidRPr="001F7F3A">
        <w:rPr>
          <w:rStyle w:val="Heading2Char"/>
          <w:rFonts w:ascii="Segoe UI" w:hAnsi="Segoe UI" w:cs="Segoe UI"/>
          <w:color w:val="00B050"/>
          <w:sz w:val="22"/>
          <w:szCs w:val="22"/>
          <w:vertAlign w:val="superscript"/>
        </w:rPr>
        <w:t>th</w:t>
      </w:r>
      <w:r w:rsidR="007C35F5" w:rsidRPr="001F7F3A">
        <w:rPr>
          <w:rStyle w:val="Heading2Char"/>
          <w:rFonts w:ascii="Segoe UI" w:hAnsi="Segoe UI" w:cs="Segoe UI"/>
          <w:color w:val="28FF91" w:themeColor="accent3" w:themeTint="99"/>
          <w:sz w:val="22"/>
          <w:szCs w:val="22"/>
        </w:rPr>
        <w:t>:</w:t>
      </w:r>
    </w:p>
    <w:p w14:paraId="1D4C8FA2" w14:textId="77777777" w:rsidR="001F0352" w:rsidRPr="001F7F3A" w:rsidRDefault="001F0352" w:rsidP="001F0352">
      <w:pPr>
        <w:ind w:left="-142"/>
        <w:rPr>
          <w:rFonts w:cs="Segoe UI"/>
          <w:i/>
          <w:iCs/>
          <w:sz w:val="22"/>
          <w:szCs w:val="22"/>
        </w:rPr>
      </w:pPr>
      <w:r w:rsidRPr="001F7F3A">
        <w:rPr>
          <w:rFonts w:cs="Segoe UI"/>
          <w:i/>
          <w:iCs/>
          <w:sz w:val="22"/>
          <w:szCs w:val="22"/>
        </w:rPr>
        <w:t>Again from Wulfrun RD Ian Poole;</w:t>
      </w:r>
    </w:p>
    <w:p w14:paraId="422341D3" w14:textId="1D2EF858" w:rsidR="000A01E2" w:rsidRPr="001F7F3A" w:rsidRDefault="001F0352" w:rsidP="001F0352">
      <w:pPr>
        <w:ind w:left="-142"/>
        <w:rPr>
          <w:rFonts w:cs="Segoe UI"/>
          <w:sz w:val="22"/>
          <w:szCs w:val="22"/>
        </w:rPr>
      </w:pPr>
      <w:r w:rsidRPr="001F7F3A">
        <w:rPr>
          <w:rFonts w:cs="Segoe UI"/>
          <w:sz w:val="22"/>
          <w:szCs w:val="22"/>
        </w:rPr>
        <w:t>Praise God for recent posts filled and leadership strength increasing.</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8C96" w14:textId="77777777" w:rsidR="00D756C7" w:rsidRDefault="00D756C7" w:rsidP="00456C52">
      <w:r>
        <w:separator/>
      </w:r>
    </w:p>
    <w:p w14:paraId="19A654D3" w14:textId="77777777" w:rsidR="00D756C7" w:rsidRDefault="00D756C7"/>
  </w:endnote>
  <w:endnote w:type="continuationSeparator" w:id="0">
    <w:p w14:paraId="2B5DB15E" w14:textId="77777777" w:rsidR="00D756C7" w:rsidRDefault="00D756C7" w:rsidP="00456C52">
      <w:r>
        <w:continuationSeparator/>
      </w:r>
    </w:p>
    <w:p w14:paraId="446A2802" w14:textId="77777777" w:rsidR="00D756C7" w:rsidRDefault="00D75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5AAF" w14:textId="77777777" w:rsidR="00D756C7" w:rsidRDefault="00D756C7" w:rsidP="00456C52">
      <w:r>
        <w:separator/>
      </w:r>
    </w:p>
    <w:p w14:paraId="6897D778" w14:textId="77777777" w:rsidR="00D756C7" w:rsidRDefault="00D756C7"/>
  </w:footnote>
  <w:footnote w:type="continuationSeparator" w:id="0">
    <w:p w14:paraId="2E1D7EC0" w14:textId="77777777" w:rsidR="00D756C7" w:rsidRDefault="00D756C7" w:rsidP="00456C52">
      <w:r>
        <w:continuationSeparator/>
      </w:r>
    </w:p>
    <w:p w14:paraId="3C94678A" w14:textId="77777777" w:rsidR="00D756C7" w:rsidRDefault="00D75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CD36A8E"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9A3D4E">
      <w:rPr>
        <w:rFonts w:ascii="Segoe UI" w:hAnsi="Segoe UI" w:cs="Segoe UI"/>
        <w:b/>
        <w:sz w:val="22"/>
      </w:rPr>
      <w:t>2</w:t>
    </w:r>
    <w:r w:rsidR="009C6C18">
      <w:rPr>
        <w:rFonts w:ascii="Segoe UI" w:hAnsi="Segoe UI" w:cs="Segoe UI"/>
        <w:b/>
        <w:sz w:val="22"/>
      </w:rPr>
      <w:t>9</w:t>
    </w:r>
    <w:r w:rsidR="009C6C18">
      <w:rPr>
        <w:rFonts w:ascii="Segoe UI" w:hAnsi="Segoe UI" w:cs="Segoe UI"/>
        <w:b/>
        <w:sz w:val="22"/>
        <w:vertAlign w:val="superscript"/>
      </w:rPr>
      <w:t>th</w:t>
    </w:r>
    <w:r w:rsidR="009A3D4E">
      <w:rPr>
        <w:rFonts w:ascii="Segoe UI" w:hAnsi="Segoe UI" w:cs="Segoe UI"/>
        <w:b/>
        <w:sz w:val="22"/>
      </w:rPr>
      <w:t xml:space="preserve"> </w:t>
    </w:r>
    <w:r w:rsidR="00925EE1">
      <w:rPr>
        <w:rFonts w:ascii="Segoe UI" w:hAnsi="Segoe UI" w:cs="Segoe UI"/>
        <w:b/>
        <w:sz w:val="22"/>
      </w:rPr>
      <w:t>Dec</w:t>
    </w:r>
    <w:r w:rsidR="00DE0FF8">
      <w:rPr>
        <w:rFonts w:ascii="Segoe UI" w:hAnsi="Segoe UI" w:cs="Segoe UI"/>
        <w:b/>
        <w:sz w:val="22"/>
      </w:rPr>
      <w: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373E"/>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2022-01-07T10:05:00Z</cp:lastPrinted>
  <dcterms:created xsi:type="dcterms:W3CDTF">2024-12-20T13:02:00Z</dcterms:created>
  <dcterms:modified xsi:type="dcterms:W3CDTF">2024-12-23T11:04:00Z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