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1360" w14:textId="555CD5F2" w:rsidR="00AA6E1E" w:rsidRPr="008226DF" w:rsidRDefault="00F34E4B" w:rsidP="00E0158F">
      <w:pPr>
        <w:jc w:val="center"/>
        <w:rPr>
          <w:b/>
          <w:sz w:val="23"/>
          <w:szCs w:val="23"/>
        </w:rPr>
      </w:pPr>
      <w:r>
        <w:rPr>
          <w:b/>
          <w:sz w:val="23"/>
          <w:szCs w:val="23"/>
        </w:rPr>
        <w:t xml:space="preserve">Summary </w:t>
      </w:r>
      <w:r w:rsidR="00AA6E1E" w:rsidRPr="008226DF">
        <w:rPr>
          <w:b/>
          <w:sz w:val="23"/>
          <w:szCs w:val="23"/>
        </w:rPr>
        <w:t>of a meeting of Lichfield Diocesan Synod</w:t>
      </w:r>
    </w:p>
    <w:p w14:paraId="2D5627D9" w14:textId="555C4A75" w:rsidR="00AA6E1E" w:rsidRPr="008226DF" w:rsidRDefault="009F2011" w:rsidP="00E8499B">
      <w:pPr>
        <w:jc w:val="center"/>
        <w:rPr>
          <w:b/>
          <w:sz w:val="23"/>
          <w:szCs w:val="23"/>
        </w:rPr>
      </w:pPr>
      <w:r>
        <w:rPr>
          <w:b/>
          <w:sz w:val="23"/>
          <w:szCs w:val="23"/>
        </w:rPr>
        <w:t>15</w:t>
      </w:r>
      <w:r w:rsidRPr="009F2011">
        <w:rPr>
          <w:b/>
          <w:sz w:val="23"/>
          <w:szCs w:val="23"/>
          <w:vertAlign w:val="superscript"/>
        </w:rPr>
        <w:t>th</w:t>
      </w:r>
      <w:r>
        <w:rPr>
          <w:b/>
          <w:sz w:val="23"/>
          <w:szCs w:val="23"/>
        </w:rPr>
        <w:t xml:space="preserve"> March 2025 </w:t>
      </w:r>
      <w:r w:rsidR="00CD70A1">
        <w:rPr>
          <w:b/>
          <w:sz w:val="23"/>
          <w:szCs w:val="23"/>
        </w:rPr>
        <w:t xml:space="preserve">at </w:t>
      </w:r>
      <w:r>
        <w:rPr>
          <w:b/>
          <w:sz w:val="23"/>
          <w:szCs w:val="23"/>
        </w:rPr>
        <w:t>Telford Minster</w:t>
      </w:r>
    </w:p>
    <w:p w14:paraId="61B2778E" w14:textId="77777777" w:rsidR="00E8499B" w:rsidRPr="008226DF" w:rsidRDefault="00E8499B" w:rsidP="00E8499B">
      <w:pPr>
        <w:jc w:val="center"/>
        <w:rPr>
          <w:sz w:val="23"/>
          <w:szCs w:val="23"/>
        </w:rPr>
      </w:pPr>
    </w:p>
    <w:p w14:paraId="5C8FCE31" w14:textId="180298E3" w:rsidR="003E1A60" w:rsidRPr="00F21437" w:rsidRDefault="00816BFA" w:rsidP="001877B2">
      <w:pPr>
        <w:pStyle w:val="ListParagraph"/>
        <w:numPr>
          <w:ilvl w:val="0"/>
          <w:numId w:val="28"/>
        </w:numPr>
        <w:rPr>
          <w:sz w:val="23"/>
          <w:szCs w:val="23"/>
        </w:rPr>
      </w:pPr>
      <w:r w:rsidRPr="00F21437">
        <w:rPr>
          <w:sz w:val="23"/>
          <w:szCs w:val="23"/>
        </w:rPr>
        <w:t>Opening Worship was led by the</w:t>
      </w:r>
      <w:r w:rsidR="002D0E01" w:rsidRPr="00F21437">
        <w:rPr>
          <w:sz w:val="23"/>
          <w:szCs w:val="23"/>
        </w:rPr>
        <w:t xml:space="preserve"> Revd </w:t>
      </w:r>
      <w:r w:rsidR="009F2011" w:rsidRPr="00F21437">
        <w:rPr>
          <w:sz w:val="23"/>
          <w:szCs w:val="23"/>
        </w:rPr>
        <w:t>Preb Pat Hawkins.</w:t>
      </w:r>
    </w:p>
    <w:p w14:paraId="075EBFB7" w14:textId="77777777" w:rsidR="00711787" w:rsidRPr="00F21437" w:rsidRDefault="00711787" w:rsidP="00711787">
      <w:pPr>
        <w:rPr>
          <w:sz w:val="23"/>
          <w:szCs w:val="23"/>
        </w:rPr>
      </w:pPr>
    </w:p>
    <w:p w14:paraId="1579ACBB" w14:textId="35C1EA3B" w:rsidR="00711787" w:rsidRPr="00F21437" w:rsidRDefault="00711787" w:rsidP="00711787">
      <w:pPr>
        <w:pStyle w:val="ListParagraph"/>
        <w:numPr>
          <w:ilvl w:val="0"/>
          <w:numId w:val="28"/>
        </w:numPr>
        <w:rPr>
          <w:sz w:val="23"/>
          <w:szCs w:val="23"/>
        </w:rPr>
      </w:pPr>
      <w:r w:rsidRPr="00F21437">
        <w:rPr>
          <w:sz w:val="23"/>
          <w:szCs w:val="23"/>
        </w:rPr>
        <w:t>The President</w:t>
      </w:r>
      <w:r w:rsidR="001D21B7" w:rsidRPr="00F21437">
        <w:rPr>
          <w:sz w:val="23"/>
          <w:szCs w:val="23"/>
        </w:rPr>
        <w:t xml:space="preserve"> welcomed all and thanked the Minster team for their warm welcome.  </w:t>
      </w:r>
    </w:p>
    <w:p w14:paraId="4A01CA0C" w14:textId="77777777" w:rsidR="00840CCC" w:rsidRPr="00F21437" w:rsidRDefault="00840CCC" w:rsidP="00840CCC">
      <w:pPr>
        <w:pStyle w:val="ListParagraph"/>
        <w:rPr>
          <w:sz w:val="23"/>
          <w:szCs w:val="23"/>
        </w:rPr>
      </w:pPr>
    </w:p>
    <w:p w14:paraId="2FD2EE04" w14:textId="49762C53" w:rsidR="00840CCC" w:rsidRPr="00F21437" w:rsidRDefault="00840CCC" w:rsidP="00711787">
      <w:pPr>
        <w:pStyle w:val="ListParagraph"/>
        <w:numPr>
          <w:ilvl w:val="0"/>
          <w:numId w:val="28"/>
        </w:numPr>
        <w:rPr>
          <w:sz w:val="23"/>
          <w:szCs w:val="23"/>
        </w:rPr>
      </w:pPr>
      <w:r w:rsidRPr="00F21437">
        <w:rPr>
          <w:sz w:val="23"/>
          <w:szCs w:val="23"/>
        </w:rPr>
        <w:t xml:space="preserve">He </w:t>
      </w:r>
      <w:r w:rsidR="004F56AE" w:rsidRPr="00F21437">
        <w:rPr>
          <w:sz w:val="23"/>
          <w:szCs w:val="23"/>
        </w:rPr>
        <w:t xml:space="preserve">explained that </w:t>
      </w:r>
      <w:r w:rsidR="003E33EE" w:rsidRPr="00F21437">
        <w:rPr>
          <w:sz w:val="23"/>
          <w:szCs w:val="23"/>
        </w:rPr>
        <w:t xml:space="preserve">there was no discussion on </w:t>
      </w:r>
      <w:r w:rsidR="003E33EE" w:rsidRPr="0093047E">
        <w:rPr>
          <w:b/>
          <w:bCs/>
          <w:sz w:val="23"/>
          <w:szCs w:val="23"/>
        </w:rPr>
        <w:t>Living in Love and Faith</w:t>
      </w:r>
      <w:r w:rsidR="003E33EE" w:rsidRPr="00F21437">
        <w:rPr>
          <w:sz w:val="23"/>
          <w:szCs w:val="23"/>
        </w:rPr>
        <w:t xml:space="preserve"> at the meeting due to changes in the national timetable, and a discussion would take place later in the year.  </w:t>
      </w:r>
    </w:p>
    <w:p w14:paraId="3342C7DF" w14:textId="77777777" w:rsidR="00E814B6" w:rsidRPr="00F21437" w:rsidRDefault="00E814B6" w:rsidP="00E814B6">
      <w:pPr>
        <w:pStyle w:val="ListParagraph"/>
        <w:rPr>
          <w:sz w:val="23"/>
          <w:szCs w:val="23"/>
        </w:rPr>
      </w:pPr>
    </w:p>
    <w:p w14:paraId="6C311D6D" w14:textId="04FDD837" w:rsidR="00E814B6" w:rsidRPr="00F21437" w:rsidRDefault="00E814B6" w:rsidP="00711787">
      <w:pPr>
        <w:pStyle w:val="ListParagraph"/>
        <w:numPr>
          <w:ilvl w:val="0"/>
          <w:numId w:val="28"/>
        </w:numPr>
        <w:rPr>
          <w:sz w:val="23"/>
          <w:szCs w:val="23"/>
        </w:rPr>
      </w:pPr>
      <w:r w:rsidRPr="00F21437">
        <w:rPr>
          <w:sz w:val="23"/>
          <w:szCs w:val="23"/>
        </w:rPr>
        <w:t xml:space="preserve">He then </w:t>
      </w:r>
      <w:r w:rsidR="00474299" w:rsidRPr="00F21437">
        <w:rPr>
          <w:sz w:val="23"/>
          <w:szCs w:val="23"/>
        </w:rPr>
        <w:t xml:space="preserve">congratulated </w:t>
      </w:r>
      <w:r w:rsidR="00463359" w:rsidRPr="00F21437">
        <w:rPr>
          <w:sz w:val="23"/>
          <w:szCs w:val="23"/>
        </w:rPr>
        <w:t xml:space="preserve">three </w:t>
      </w:r>
      <w:r w:rsidR="00463359" w:rsidRPr="0093047E">
        <w:rPr>
          <w:b/>
          <w:bCs/>
          <w:sz w:val="23"/>
          <w:szCs w:val="23"/>
        </w:rPr>
        <w:t>recently elected General Synod members</w:t>
      </w:r>
      <w:r w:rsidR="00463359" w:rsidRPr="00F21437">
        <w:rPr>
          <w:sz w:val="23"/>
          <w:szCs w:val="23"/>
        </w:rPr>
        <w:t xml:space="preserve">, the </w:t>
      </w:r>
      <w:proofErr w:type="spellStart"/>
      <w:r w:rsidR="00463359" w:rsidRPr="00F21437">
        <w:rPr>
          <w:sz w:val="23"/>
          <w:szCs w:val="23"/>
        </w:rPr>
        <w:t>Revds</w:t>
      </w:r>
      <w:proofErr w:type="spellEnd"/>
      <w:r w:rsidR="00463359" w:rsidRPr="00F21437">
        <w:rPr>
          <w:sz w:val="23"/>
          <w:szCs w:val="23"/>
        </w:rPr>
        <w:t xml:space="preserve"> Abbie Walsh, Christopher Landau and Neil Robbie</w:t>
      </w:r>
      <w:r w:rsidR="006824B6" w:rsidRPr="00F21437">
        <w:rPr>
          <w:sz w:val="23"/>
          <w:szCs w:val="23"/>
        </w:rPr>
        <w:t xml:space="preserve">, following a by election to fill </w:t>
      </w:r>
      <w:r w:rsidR="00F41B79" w:rsidRPr="00F21437">
        <w:rPr>
          <w:sz w:val="23"/>
          <w:szCs w:val="23"/>
        </w:rPr>
        <w:t>vacancies</w:t>
      </w:r>
      <w:r w:rsidR="006824B6" w:rsidRPr="00F21437">
        <w:rPr>
          <w:sz w:val="23"/>
          <w:szCs w:val="23"/>
        </w:rPr>
        <w:t xml:space="preserve"> created by the departures of the </w:t>
      </w:r>
      <w:proofErr w:type="spellStart"/>
      <w:r w:rsidR="006824B6" w:rsidRPr="00F21437">
        <w:rPr>
          <w:sz w:val="23"/>
          <w:szCs w:val="23"/>
        </w:rPr>
        <w:t>Revds</w:t>
      </w:r>
      <w:proofErr w:type="spellEnd"/>
      <w:r w:rsidR="006824B6" w:rsidRPr="00F21437">
        <w:rPr>
          <w:sz w:val="23"/>
          <w:szCs w:val="23"/>
        </w:rPr>
        <w:t xml:space="preserve"> Matt Beer and Zoe Heming, and the resignation of the Revd </w:t>
      </w:r>
      <w:r w:rsidR="00F41B79" w:rsidRPr="00F21437">
        <w:rPr>
          <w:sz w:val="23"/>
          <w:szCs w:val="23"/>
        </w:rPr>
        <w:t>Damian Feeney.</w:t>
      </w:r>
      <w:r w:rsidR="008155DC" w:rsidRPr="00F21437">
        <w:rPr>
          <w:sz w:val="23"/>
          <w:szCs w:val="23"/>
        </w:rPr>
        <w:t xml:space="preserve">  The new members were greeted with applause.  </w:t>
      </w:r>
    </w:p>
    <w:p w14:paraId="65C9D35D" w14:textId="77777777" w:rsidR="00AD0B8C" w:rsidRPr="00F21437" w:rsidRDefault="00AD0B8C" w:rsidP="00AD0B8C">
      <w:pPr>
        <w:pStyle w:val="ListParagraph"/>
        <w:rPr>
          <w:sz w:val="23"/>
          <w:szCs w:val="23"/>
        </w:rPr>
      </w:pPr>
    </w:p>
    <w:p w14:paraId="570E9729" w14:textId="7357AEFF" w:rsidR="00AD0B8C" w:rsidRPr="00F21437" w:rsidRDefault="00AD0B8C" w:rsidP="00AD0B8C">
      <w:pPr>
        <w:pStyle w:val="ListParagraph"/>
        <w:numPr>
          <w:ilvl w:val="0"/>
          <w:numId w:val="28"/>
        </w:numPr>
        <w:rPr>
          <w:sz w:val="23"/>
          <w:szCs w:val="23"/>
        </w:rPr>
      </w:pPr>
      <w:r w:rsidRPr="00F21437">
        <w:rPr>
          <w:sz w:val="23"/>
          <w:szCs w:val="23"/>
        </w:rPr>
        <w:t xml:space="preserve">The new </w:t>
      </w:r>
      <w:r w:rsidRPr="0093047E">
        <w:rPr>
          <w:b/>
          <w:bCs/>
          <w:sz w:val="23"/>
          <w:szCs w:val="23"/>
        </w:rPr>
        <w:t>Mothers’ Union President</w:t>
      </w:r>
      <w:r w:rsidRPr="00F21437">
        <w:rPr>
          <w:sz w:val="23"/>
          <w:szCs w:val="23"/>
        </w:rPr>
        <w:t>, Deb Tudor</w:t>
      </w:r>
      <w:r w:rsidR="00684612" w:rsidRPr="00F21437">
        <w:rPr>
          <w:sz w:val="23"/>
          <w:szCs w:val="23"/>
        </w:rPr>
        <w:t>,</w:t>
      </w:r>
      <w:r w:rsidRPr="00F21437">
        <w:rPr>
          <w:sz w:val="23"/>
          <w:szCs w:val="23"/>
        </w:rPr>
        <w:t xml:space="preserve"> was we</w:t>
      </w:r>
      <w:r w:rsidR="000327B6" w:rsidRPr="00F21437">
        <w:rPr>
          <w:sz w:val="23"/>
          <w:szCs w:val="23"/>
        </w:rPr>
        <w:t>lcomed and formally co-opted as a member of Synod by a vote.</w:t>
      </w:r>
    </w:p>
    <w:p w14:paraId="15A37B2C" w14:textId="77777777" w:rsidR="003C3740" w:rsidRPr="00F21437" w:rsidRDefault="003C3740" w:rsidP="003C3740">
      <w:pPr>
        <w:pStyle w:val="ListParagraph"/>
        <w:rPr>
          <w:sz w:val="23"/>
          <w:szCs w:val="23"/>
        </w:rPr>
      </w:pPr>
    </w:p>
    <w:p w14:paraId="0E99921E" w14:textId="6B2D3A78" w:rsidR="009A4080" w:rsidRPr="00F21437" w:rsidRDefault="00CD132E" w:rsidP="00A17E66">
      <w:pPr>
        <w:pStyle w:val="ListParagraph"/>
        <w:numPr>
          <w:ilvl w:val="0"/>
          <w:numId w:val="28"/>
        </w:numPr>
        <w:rPr>
          <w:sz w:val="23"/>
          <w:szCs w:val="23"/>
        </w:rPr>
      </w:pPr>
      <w:r w:rsidRPr="00F21437">
        <w:rPr>
          <w:sz w:val="23"/>
          <w:szCs w:val="23"/>
        </w:rPr>
        <w:t xml:space="preserve">The </w:t>
      </w:r>
      <w:r w:rsidRPr="0093047E">
        <w:rPr>
          <w:b/>
          <w:bCs/>
          <w:sz w:val="23"/>
          <w:szCs w:val="23"/>
        </w:rPr>
        <w:t xml:space="preserve">minutes </w:t>
      </w:r>
      <w:r w:rsidRPr="00F21437">
        <w:rPr>
          <w:sz w:val="23"/>
          <w:szCs w:val="23"/>
        </w:rPr>
        <w:t xml:space="preserve">of the meeting held on </w:t>
      </w:r>
      <w:r w:rsidR="007660E6" w:rsidRPr="00F21437">
        <w:rPr>
          <w:sz w:val="23"/>
          <w:szCs w:val="23"/>
        </w:rPr>
        <w:t>30</w:t>
      </w:r>
      <w:r w:rsidR="007660E6" w:rsidRPr="00F21437">
        <w:rPr>
          <w:sz w:val="23"/>
          <w:szCs w:val="23"/>
          <w:vertAlign w:val="superscript"/>
        </w:rPr>
        <w:t>th</w:t>
      </w:r>
      <w:r w:rsidR="007660E6" w:rsidRPr="00F21437">
        <w:rPr>
          <w:sz w:val="23"/>
          <w:szCs w:val="23"/>
        </w:rPr>
        <w:t xml:space="preserve"> </w:t>
      </w:r>
      <w:r w:rsidRPr="00F21437">
        <w:rPr>
          <w:sz w:val="23"/>
          <w:szCs w:val="23"/>
        </w:rPr>
        <w:t>November 2024 were approved.</w:t>
      </w:r>
      <w:r w:rsidR="004D5CED" w:rsidRPr="00F21437">
        <w:rPr>
          <w:sz w:val="23"/>
          <w:szCs w:val="23"/>
        </w:rPr>
        <w:t xml:space="preserve">  No matters arising had been notified.</w:t>
      </w:r>
    </w:p>
    <w:p w14:paraId="27477C25" w14:textId="77777777" w:rsidR="00CE28C6" w:rsidRPr="00F21437" w:rsidRDefault="00CE28C6" w:rsidP="00CE28C6">
      <w:pPr>
        <w:pStyle w:val="ListParagraph"/>
        <w:rPr>
          <w:sz w:val="23"/>
          <w:szCs w:val="23"/>
        </w:rPr>
      </w:pPr>
    </w:p>
    <w:p w14:paraId="416DAB0A" w14:textId="43E2159A" w:rsidR="00CE28C6" w:rsidRPr="00F21437" w:rsidRDefault="003C3C3D" w:rsidP="00A17E66">
      <w:pPr>
        <w:pStyle w:val="ListParagraph"/>
        <w:numPr>
          <w:ilvl w:val="0"/>
          <w:numId w:val="28"/>
        </w:numPr>
        <w:rPr>
          <w:sz w:val="23"/>
          <w:szCs w:val="23"/>
        </w:rPr>
      </w:pPr>
      <w:r w:rsidRPr="00F21437">
        <w:rPr>
          <w:sz w:val="23"/>
          <w:szCs w:val="23"/>
        </w:rPr>
        <w:t xml:space="preserve">The </w:t>
      </w:r>
      <w:r w:rsidRPr="0093047E">
        <w:rPr>
          <w:b/>
          <w:bCs/>
          <w:sz w:val="23"/>
          <w:szCs w:val="23"/>
        </w:rPr>
        <w:t>President then gave his address</w:t>
      </w:r>
      <w:r w:rsidRPr="00F21437">
        <w:rPr>
          <w:sz w:val="23"/>
          <w:szCs w:val="23"/>
        </w:rPr>
        <w:t xml:space="preserve">, </w:t>
      </w:r>
      <w:r w:rsidR="00AC6C37" w:rsidRPr="00F21437">
        <w:rPr>
          <w:sz w:val="23"/>
          <w:szCs w:val="23"/>
        </w:rPr>
        <w:t>looking ahead to the items on the agenda</w:t>
      </w:r>
      <w:r w:rsidR="00A65297" w:rsidRPr="00F21437">
        <w:rPr>
          <w:sz w:val="23"/>
          <w:szCs w:val="23"/>
        </w:rPr>
        <w:t>, including a motion on Non-Disclosure Agreements, the</w:t>
      </w:r>
      <w:r w:rsidR="000B25B2" w:rsidRPr="00F21437">
        <w:rPr>
          <w:sz w:val="23"/>
          <w:szCs w:val="23"/>
        </w:rPr>
        <w:t xml:space="preserve"> report of General Synod including Safeguarding debate</w:t>
      </w:r>
      <w:r w:rsidR="00EC7CA9" w:rsidRPr="00F21437">
        <w:rPr>
          <w:sz w:val="23"/>
          <w:szCs w:val="23"/>
        </w:rPr>
        <w:t>.  He paid tribute to the work o</w:t>
      </w:r>
      <w:r w:rsidR="00F4161F" w:rsidRPr="00F21437">
        <w:rPr>
          <w:sz w:val="23"/>
          <w:szCs w:val="23"/>
        </w:rPr>
        <w:t xml:space="preserve">f our Parish Safeguarding Officers, </w:t>
      </w:r>
      <w:r w:rsidR="00603BBE" w:rsidRPr="00F21437">
        <w:rPr>
          <w:sz w:val="23"/>
          <w:szCs w:val="23"/>
        </w:rPr>
        <w:t xml:space="preserve">who were at the front line of delivering our aspiration </w:t>
      </w:r>
      <w:r w:rsidR="002B66E8" w:rsidRPr="00F21437">
        <w:rPr>
          <w:sz w:val="23"/>
          <w:szCs w:val="23"/>
        </w:rPr>
        <w:t>for Saf</w:t>
      </w:r>
      <w:r w:rsidR="007C2147" w:rsidRPr="00F21437">
        <w:rPr>
          <w:sz w:val="23"/>
          <w:szCs w:val="23"/>
        </w:rPr>
        <w:t>eguarding to be shared patter</w:t>
      </w:r>
      <w:r w:rsidR="003E4111" w:rsidRPr="00F21437">
        <w:rPr>
          <w:sz w:val="23"/>
          <w:szCs w:val="23"/>
        </w:rPr>
        <w:t xml:space="preserve">n </w:t>
      </w:r>
      <w:r w:rsidR="007C2147" w:rsidRPr="00F21437">
        <w:rPr>
          <w:sz w:val="23"/>
          <w:szCs w:val="23"/>
        </w:rPr>
        <w:t xml:space="preserve">of our life together </w:t>
      </w:r>
      <w:r w:rsidR="003E4111" w:rsidRPr="00F21437">
        <w:rPr>
          <w:sz w:val="23"/>
          <w:szCs w:val="23"/>
        </w:rPr>
        <w:t xml:space="preserve">at every level.  </w:t>
      </w:r>
      <w:r w:rsidR="000B25B2" w:rsidRPr="00F21437">
        <w:rPr>
          <w:sz w:val="23"/>
          <w:szCs w:val="23"/>
        </w:rPr>
        <w:t xml:space="preserve"> </w:t>
      </w:r>
      <w:r w:rsidR="00DE7464" w:rsidRPr="00F21437">
        <w:rPr>
          <w:sz w:val="23"/>
          <w:szCs w:val="23"/>
        </w:rPr>
        <w:t xml:space="preserve">He also then expressed gratitude to our Diocesan </w:t>
      </w:r>
      <w:r w:rsidR="007947CD" w:rsidRPr="00F21437">
        <w:rPr>
          <w:sz w:val="23"/>
          <w:szCs w:val="23"/>
        </w:rPr>
        <w:t>Safeguarding</w:t>
      </w:r>
      <w:r w:rsidR="00116E49" w:rsidRPr="00F21437">
        <w:rPr>
          <w:sz w:val="23"/>
          <w:szCs w:val="23"/>
        </w:rPr>
        <w:t xml:space="preserve"> Team and</w:t>
      </w:r>
      <w:r w:rsidR="00A67788" w:rsidRPr="00F21437">
        <w:rPr>
          <w:sz w:val="23"/>
          <w:szCs w:val="23"/>
        </w:rPr>
        <w:t xml:space="preserve"> was very pleased to add that we had recently been able to increase resourcing of this team.</w:t>
      </w:r>
      <w:r w:rsidR="00866EA0" w:rsidRPr="00F21437">
        <w:rPr>
          <w:sz w:val="23"/>
          <w:szCs w:val="23"/>
        </w:rPr>
        <w:t xml:space="preserve">  </w:t>
      </w:r>
      <w:r w:rsidR="00373725" w:rsidRPr="00F21437">
        <w:rPr>
          <w:sz w:val="23"/>
          <w:szCs w:val="23"/>
        </w:rPr>
        <w:t xml:space="preserve">He emphasised the need to celebrate progress in this area at a local level, whilst acknowledging </w:t>
      </w:r>
      <w:r w:rsidR="00AB1286" w:rsidRPr="00F21437">
        <w:rPr>
          <w:sz w:val="23"/>
          <w:szCs w:val="23"/>
        </w:rPr>
        <w:t>that there was still much to do.</w:t>
      </w:r>
      <w:r w:rsidR="00170D14" w:rsidRPr="00F21437">
        <w:rPr>
          <w:sz w:val="23"/>
          <w:szCs w:val="23"/>
        </w:rPr>
        <w:t xml:space="preserve">  There was also an item dealing with some amendment</w:t>
      </w:r>
      <w:r w:rsidR="009B03DF" w:rsidRPr="00F21437">
        <w:rPr>
          <w:sz w:val="23"/>
          <w:szCs w:val="23"/>
        </w:rPr>
        <w:t>s</w:t>
      </w:r>
      <w:r w:rsidR="00170D14" w:rsidRPr="00F21437">
        <w:rPr>
          <w:sz w:val="23"/>
          <w:szCs w:val="23"/>
        </w:rPr>
        <w:t xml:space="preserve"> to the Diocesan Strategy, and he spoke about his upcoming pilgrimage </w:t>
      </w:r>
      <w:r w:rsidR="008B0D7C" w:rsidRPr="00F21437">
        <w:rPr>
          <w:sz w:val="23"/>
          <w:szCs w:val="23"/>
        </w:rPr>
        <w:t xml:space="preserve">around the dioceses at the beginning of April to help launch </w:t>
      </w:r>
      <w:r w:rsidR="00A84FD5" w:rsidRPr="00F21437">
        <w:rPr>
          <w:sz w:val="23"/>
          <w:szCs w:val="23"/>
        </w:rPr>
        <w:t>the strategic framework, most of which would be on foot,</w:t>
      </w:r>
      <w:r w:rsidR="00D348D1" w:rsidRPr="00F21437">
        <w:rPr>
          <w:sz w:val="23"/>
          <w:szCs w:val="23"/>
        </w:rPr>
        <w:t xml:space="preserve"> with some </w:t>
      </w:r>
      <w:r w:rsidR="007D0B63" w:rsidRPr="00F21437">
        <w:rPr>
          <w:sz w:val="23"/>
          <w:szCs w:val="23"/>
        </w:rPr>
        <w:t xml:space="preserve">sections on public transport.  Every </w:t>
      </w:r>
      <w:r w:rsidR="00E22036" w:rsidRPr="00F21437">
        <w:rPr>
          <w:sz w:val="23"/>
          <w:szCs w:val="23"/>
        </w:rPr>
        <w:t>evening, he would be leading a Bible Study</w:t>
      </w:r>
      <w:r w:rsidR="006A6162" w:rsidRPr="00F21437">
        <w:rPr>
          <w:sz w:val="23"/>
          <w:szCs w:val="23"/>
        </w:rPr>
        <w:t xml:space="preserve"> using a different text from the New Testament </w:t>
      </w:r>
      <w:r w:rsidR="00E94ADB" w:rsidRPr="00F21437">
        <w:rPr>
          <w:sz w:val="23"/>
          <w:szCs w:val="23"/>
        </w:rPr>
        <w:t xml:space="preserve">to encourage us to think about one of our </w:t>
      </w:r>
      <w:r w:rsidR="00C35E16" w:rsidRPr="00F21437">
        <w:rPr>
          <w:sz w:val="23"/>
          <w:szCs w:val="23"/>
        </w:rPr>
        <w:t xml:space="preserve">ten </w:t>
      </w:r>
      <w:r w:rsidR="00E94ADB" w:rsidRPr="00F21437">
        <w:rPr>
          <w:sz w:val="23"/>
          <w:szCs w:val="23"/>
        </w:rPr>
        <w:t xml:space="preserve">strategic goals. </w:t>
      </w:r>
      <w:r w:rsidR="00C35E16" w:rsidRPr="00F21437">
        <w:rPr>
          <w:sz w:val="23"/>
          <w:szCs w:val="23"/>
        </w:rPr>
        <w:t xml:space="preserve">Each of these could be found in the </w:t>
      </w:r>
      <w:r w:rsidR="00725DA4" w:rsidRPr="00F21437">
        <w:rPr>
          <w:sz w:val="23"/>
          <w:szCs w:val="23"/>
        </w:rPr>
        <w:t>8</w:t>
      </w:r>
      <w:r w:rsidR="00725DA4" w:rsidRPr="00F21437">
        <w:rPr>
          <w:sz w:val="23"/>
          <w:szCs w:val="23"/>
          <w:vertAlign w:val="superscript"/>
        </w:rPr>
        <w:t>th</w:t>
      </w:r>
      <w:r w:rsidR="00725DA4" w:rsidRPr="00F21437">
        <w:rPr>
          <w:sz w:val="23"/>
          <w:szCs w:val="23"/>
        </w:rPr>
        <w:t xml:space="preserve"> Century St Chad’s Gospels </w:t>
      </w:r>
      <w:r w:rsidR="00C8111E" w:rsidRPr="00F21437">
        <w:rPr>
          <w:sz w:val="23"/>
          <w:szCs w:val="23"/>
        </w:rPr>
        <w:t>housed in our Cathedral</w:t>
      </w:r>
      <w:r w:rsidR="00534966" w:rsidRPr="00F21437">
        <w:rPr>
          <w:sz w:val="23"/>
          <w:szCs w:val="23"/>
        </w:rPr>
        <w:t xml:space="preserve">, </w:t>
      </w:r>
      <w:r w:rsidR="00AA6CBF" w:rsidRPr="00F21437">
        <w:rPr>
          <w:sz w:val="23"/>
          <w:szCs w:val="23"/>
        </w:rPr>
        <w:t xml:space="preserve">from which he would be carrying illustrations as a reminder </w:t>
      </w:r>
      <w:r w:rsidR="0068526F" w:rsidRPr="00F21437">
        <w:rPr>
          <w:sz w:val="23"/>
          <w:szCs w:val="23"/>
        </w:rPr>
        <w:t xml:space="preserve">of the story of how the diocese began.  </w:t>
      </w:r>
      <w:r w:rsidR="009F6E34" w:rsidRPr="00F21437">
        <w:rPr>
          <w:sz w:val="23"/>
          <w:szCs w:val="23"/>
        </w:rPr>
        <w:t xml:space="preserve">He went to speak about the </w:t>
      </w:r>
      <w:r w:rsidR="004D1D77" w:rsidRPr="00F21437">
        <w:rPr>
          <w:sz w:val="23"/>
          <w:szCs w:val="23"/>
        </w:rPr>
        <w:t xml:space="preserve">marking this year of 1700 years since the gathering </w:t>
      </w:r>
      <w:r w:rsidR="006B53D9" w:rsidRPr="00F21437">
        <w:rPr>
          <w:sz w:val="23"/>
          <w:szCs w:val="23"/>
        </w:rPr>
        <w:t>at</w:t>
      </w:r>
      <w:r w:rsidR="004D1D77" w:rsidRPr="00F21437">
        <w:rPr>
          <w:sz w:val="23"/>
          <w:szCs w:val="23"/>
        </w:rPr>
        <w:t xml:space="preserve"> Nic</w:t>
      </w:r>
      <w:r w:rsidR="00F85616" w:rsidRPr="00F21437">
        <w:rPr>
          <w:sz w:val="23"/>
          <w:szCs w:val="23"/>
        </w:rPr>
        <w:t>aea.</w:t>
      </w:r>
      <w:r w:rsidR="009944B3" w:rsidRPr="00F21437">
        <w:rPr>
          <w:sz w:val="23"/>
          <w:szCs w:val="23"/>
        </w:rPr>
        <w:t xml:space="preserve">  The Nicene Creed, which was first formulated there</w:t>
      </w:r>
      <w:r w:rsidR="00F85616" w:rsidRPr="00F21437">
        <w:rPr>
          <w:sz w:val="23"/>
          <w:szCs w:val="23"/>
        </w:rPr>
        <w:t xml:space="preserve"> </w:t>
      </w:r>
      <w:r w:rsidR="00C23783" w:rsidRPr="00F21437">
        <w:rPr>
          <w:sz w:val="23"/>
          <w:szCs w:val="23"/>
        </w:rPr>
        <w:t>still summarised the heart of the Christian faith</w:t>
      </w:r>
      <w:r w:rsidR="00715FDA" w:rsidRPr="00F21437">
        <w:rPr>
          <w:sz w:val="23"/>
          <w:szCs w:val="23"/>
        </w:rPr>
        <w:t xml:space="preserve">.  He commended to </w:t>
      </w:r>
      <w:r w:rsidR="00E10991" w:rsidRPr="00F21437">
        <w:rPr>
          <w:sz w:val="23"/>
          <w:szCs w:val="23"/>
        </w:rPr>
        <w:t>members</w:t>
      </w:r>
      <w:r w:rsidR="00715FDA" w:rsidRPr="00F21437">
        <w:rPr>
          <w:sz w:val="23"/>
          <w:szCs w:val="23"/>
        </w:rPr>
        <w:t xml:space="preserve"> the saying</w:t>
      </w:r>
      <w:r w:rsidR="00E10991" w:rsidRPr="00F21437">
        <w:rPr>
          <w:sz w:val="23"/>
          <w:szCs w:val="23"/>
        </w:rPr>
        <w:t xml:space="preserve"> or singing </w:t>
      </w:r>
      <w:r w:rsidR="00715FDA" w:rsidRPr="00F21437">
        <w:rPr>
          <w:sz w:val="23"/>
          <w:szCs w:val="23"/>
        </w:rPr>
        <w:t>of the Creed on Sundays</w:t>
      </w:r>
      <w:r w:rsidR="00D54006" w:rsidRPr="00F21437">
        <w:rPr>
          <w:sz w:val="23"/>
          <w:szCs w:val="23"/>
        </w:rPr>
        <w:t xml:space="preserve"> and the practice of thinking about what was being said or sung about.</w:t>
      </w:r>
      <w:r w:rsidR="00BA3860" w:rsidRPr="00F21437">
        <w:rPr>
          <w:sz w:val="23"/>
          <w:szCs w:val="23"/>
        </w:rPr>
        <w:t xml:space="preserve">  The gift entrusted to us was a treasure of infinite value</w:t>
      </w:r>
      <w:r w:rsidR="002D6996" w:rsidRPr="00F21437">
        <w:rPr>
          <w:sz w:val="23"/>
          <w:szCs w:val="23"/>
        </w:rPr>
        <w:t>, yet so often taken for granted</w:t>
      </w:r>
      <w:r w:rsidR="005F5390" w:rsidRPr="00F21437">
        <w:rPr>
          <w:sz w:val="23"/>
          <w:szCs w:val="23"/>
        </w:rPr>
        <w:t xml:space="preserve">, and he was aiming to write soon </w:t>
      </w:r>
      <w:r w:rsidR="00600BB2" w:rsidRPr="00F21437">
        <w:rPr>
          <w:sz w:val="23"/>
          <w:szCs w:val="23"/>
        </w:rPr>
        <w:t xml:space="preserve">to those in the diocese with information about the resources available in this </w:t>
      </w:r>
      <w:r w:rsidR="00FB3DDD" w:rsidRPr="00F21437">
        <w:rPr>
          <w:sz w:val="23"/>
          <w:szCs w:val="23"/>
        </w:rPr>
        <w:t>1700</w:t>
      </w:r>
      <w:r w:rsidR="00FB3DDD" w:rsidRPr="00F21437">
        <w:rPr>
          <w:sz w:val="23"/>
          <w:szCs w:val="23"/>
          <w:vertAlign w:val="superscript"/>
        </w:rPr>
        <w:t>th</w:t>
      </w:r>
      <w:r w:rsidR="00FB3DDD" w:rsidRPr="00F21437">
        <w:rPr>
          <w:sz w:val="23"/>
          <w:szCs w:val="23"/>
        </w:rPr>
        <w:t xml:space="preserve"> year </w:t>
      </w:r>
      <w:r w:rsidR="003C2149" w:rsidRPr="00F21437">
        <w:rPr>
          <w:sz w:val="23"/>
          <w:szCs w:val="23"/>
        </w:rPr>
        <w:t xml:space="preserve">to help individuals and churches engage with </w:t>
      </w:r>
      <w:r w:rsidR="00955319" w:rsidRPr="00F21437">
        <w:rPr>
          <w:sz w:val="23"/>
          <w:szCs w:val="23"/>
        </w:rPr>
        <w:t xml:space="preserve">the riches of the apostolic faith </w:t>
      </w:r>
      <w:r w:rsidR="00452318" w:rsidRPr="00F21437">
        <w:rPr>
          <w:sz w:val="23"/>
          <w:szCs w:val="23"/>
        </w:rPr>
        <w:t xml:space="preserve">as set out in the </w:t>
      </w:r>
      <w:r w:rsidR="00E02458" w:rsidRPr="00F21437">
        <w:rPr>
          <w:sz w:val="23"/>
          <w:szCs w:val="23"/>
        </w:rPr>
        <w:t xml:space="preserve">  </w:t>
      </w:r>
      <w:r w:rsidR="001D5B16" w:rsidRPr="00F21437">
        <w:rPr>
          <w:sz w:val="23"/>
          <w:szCs w:val="23"/>
        </w:rPr>
        <w:t xml:space="preserve">He concluded </w:t>
      </w:r>
      <w:r w:rsidR="004F651A" w:rsidRPr="00F21437">
        <w:rPr>
          <w:sz w:val="23"/>
          <w:szCs w:val="23"/>
        </w:rPr>
        <w:t>with the following:</w:t>
      </w:r>
    </w:p>
    <w:p w14:paraId="1B93D5B1" w14:textId="77777777" w:rsidR="004F651A" w:rsidRPr="00F21437" w:rsidRDefault="004F651A" w:rsidP="004F651A">
      <w:pPr>
        <w:rPr>
          <w:sz w:val="23"/>
          <w:szCs w:val="23"/>
        </w:rPr>
      </w:pPr>
    </w:p>
    <w:p w14:paraId="7A05DC2F" w14:textId="36941E41" w:rsidR="004F651A" w:rsidRPr="00F21437" w:rsidRDefault="004F651A" w:rsidP="00E02458">
      <w:pPr>
        <w:ind w:left="1080"/>
        <w:rPr>
          <w:i/>
          <w:iCs/>
          <w:sz w:val="23"/>
          <w:szCs w:val="23"/>
        </w:rPr>
      </w:pPr>
      <w:r w:rsidRPr="00F21437">
        <w:rPr>
          <w:i/>
          <w:iCs/>
          <w:sz w:val="23"/>
          <w:szCs w:val="23"/>
        </w:rPr>
        <w:t xml:space="preserve">As we </w:t>
      </w:r>
      <w:r w:rsidR="006D649F" w:rsidRPr="00F21437">
        <w:rPr>
          <w:i/>
          <w:iCs/>
          <w:sz w:val="23"/>
          <w:szCs w:val="23"/>
        </w:rPr>
        <w:t xml:space="preserve">commit ourselves afresh to following Christ in the Footsteps of St Chad, </w:t>
      </w:r>
      <w:r w:rsidR="005E44AF" w:rsidRPr="00F21437">
        <w:rPr>
          <w:i/>
          <w:iCs/>
          <w:sz w:val="23"/>
          <w:szCs w:val="23"/>
        </w:rPr>
        <w:t xml:space="preserve">let us do so with clarity, with determination and with gratitude for the Faith </w:t>
      </w:r>
      <w:r w:rsidR="004A5BAF" w:rsidRPr="00F21437">
        <w:rPr>
          <w:i/>
          <w:iCs/>
          <w:sz w:val="23"/>
          <w:szCs w:val="23"/>
        </w:rPr>
        <w:t xml:space="preserve">which we have received and which we pass on </w:t>
      </w:r>
      <w:r w:rsidR="0076395F" w:rsidRPr="00F21437">
        <w:rPr>
          <w:i/>
          <w:iCs/>
          <w:sz w:val="23"/>
          <w:szCs w:val="23"/>
        </w:rPr>
        <w:t xml:space="preserve">to future generations.  Let us walk in the light of Christ.    </w:t>
      </w:r>
    </w:p>
    <w:p w14:paraId="75723EB0" w14:textId="77777777" w:rsidR="008C58BF" w:rsidRPr="00F21437" w:rsidRDefault="008C58BF" w:rsidP="00610FA9">
      <w:pPr>
        <w:rPr>
          <w:sz w:val="23"/>
          <w:szCs w:val="23"/>
        </w:rPr>
      </w:pPr>
    </w:p>
    <w:p w14:paraId="40D010C4" w14:textId="481F24E8" w:rsidR="001E4E2B" w:rsidRPr="00F21437" w:rsidRDefault="001E4E2B" w:rsidP="00610FA9">
      <w:pPr>
        <w:pStyle w:val="ListParagraph"/>
        <w:numPr>
          <w:ilvl w:val="0"/>
          <w:numId w:val="28"/>
        </w:numPr>
        <w:rPr>
          <w:sz w:val="23"/>
          <w:szCs w:val="23"/>
        </w:rPr>
      </w:pPr>
      <w:r w:rsidRPr="00F21437">
        <w:rPr>
          <w:sz w:val="23"/>
          <w:szCs w:val="23"/>
        </w:rPr>
        <w:t>The</w:t>
      </w:r>
      <w:r w:rsidR="00C35F7E" w:rsidRPr="00F21437">
        <w:rPr>
          <w:sz w:val="23"/>
          <w:szCs w:val="23"/>
        </w:rPr>
        <w:t xml:space="preserve"> Chair of the DBF </w:t>
      </w:r>
      <w:r w:rsidR="00AE14B2" w:rsidRPr="00F21437">
        <w:rPr>
          <w:sz w:val="23"/>
          <w:szCs w:val="23"/>
        </w:rPr>
        <w:t xml:space="preserve">spoke about </w:t>
      </w:r>
      <w:r w:rsidR="002526DB" w:rsidRPr="0093047E">
        <w:rPr>
          <w:b/>
          <w:bCs/>
          <w:sz w:val="23"/>
          <w:szCs w:val="23"/>
        </w:rPr>
        <w:t>Mrs Sam Rushton, who would be joining the Board as Chief Executive and Diocesan Secretary in April</w:t>
      </w:r>
      <w:r w:rsidR="002526DB" w:rsidRPr="00F21437">
        <w:rPr>
          <w:sz w:val="23"/>
          <w:szCs w:val="23"/>
        </w:rPr>
        <w:t xml:space="preserve">.  He spoke about Sam’s </w:t>
      </w:r>
      <w:r w:rsidR="005C28EA" w:rsidRPr="00F21437">
        <w:rPr>
          <w:sz w:val="23"/>
          <w:szCs w:val="23"/>
        </w:rPr>
        <w:t>background</w:t>
      </w:r>
      <w:r w:rsidR="002526DB" w:rsidRPr="00F21437">
        <w:rPr>
          <w:sz w:val="23"/>
          <w:szCs w:val="23"/>
        </w:rPr>
        <w:t xml:space="preserve"> in retail banking and mo</w:t>
      </w:r>
      <w:r w:rsidR="003956E6" w:rsidRPr="00F21437">
        <w:rPr>
          <w:sz w:val="23"/>
          <w:szCs w:val="23"/>
        </w:rPr>
        <w:t xml:space="preserve">st </w:t>
      </w:r>
      <w:r w:rsidR="002526DB" w:rsidRPr="00F21437">
        <w:rPr>
          <w:sz w:val="23"/>
          <w:szCs w:val="23"/>
        </w:rPr>
        <w:t xml:space="preserve">recently as </w:t>
      </w:r>
      <w:r w:rsidR="003956E6" w:rsidRPr="00F21437">
        <w:rPr>
          <w:sz w:val="23"/>
          <w:szCs w:val="23"/>
        </w:rPr>
        <w:t xml:space="preserve">part of the leadership team in the Diocese of York.  </w:t>
      </w:r>
      <w:r w:rsidR="005C28EA" w:rsidRPr="00F21437">
        <w:rPr>
          <w:sz w:val="23"/>
          <w:szCs w:val="23"/>
        </w:rPr>
        <w:t>He then moved the following motion:</w:t>
      </w:r>
    </w:p>
    <w:p w14:paraId="66779B14" w14:textId="77777777" w:rsidR="005C28EA" w:rsidRPr="00F21437" w:rsidRDefault="005C28EA" w:rsidP="005C28EA">
      <w:pPr>
        <w:rPr>
          <w:sz w:val="23"/>
          <w:szCs w:val="23"/>
        </w:rPr>
      </w:pPr>
    </w:p>
    <w:p w14:paraId="566618F7" w14:textId="3ACEA45A" w:rsidR="005C28EA" w:rsidRDefault="005C28EA" w:rsidP="00EA60F6">
      <w:pPr>
        <w:ind w:left="1080"/>
        <w:rPr>
          <w:i/>
          <w:iCs/>
          <w:sz w:val="23"/>
          <w:szCs w:val="23"/>
        </w:rPr>
      </w:pPr>
      <w:r w:rsidRPr="00F21437">
        <w:rPr>
          <w:i/>
          <w:iCs/>
          <w:sz w:val="23"/>
          <w:szCs w:val="23"/>
        </w:rPr>
        <w:t xml:space="preserve">This Synod notes the appointment of Mrs Sam Rushton </w:t>
      </w:r>
      <w:r w:rsidR="0071442C" w:rsidRPr="00F21437">
        <w:rPr>
          <w:i/>
          <w:iCs/>
          <w:sz w:val="23"/>
          <w:szCs w:val="23"/>
        </w:rPr>
        <w:t>to the post of Diocesan Secretary and CEO.</w:t>
      </w:r>
    </w:p>
    <w:p w14:paraId="750F28E6" w14:textId="77777777" w:rsidR="00996F80" w:rsidRPr="00F21437" w:rsidRDefault="00996F80" w:rsidP="00EA60F6">
      <w:pPr>
        <w:ind w:left="1080"/>
        <w:rPr>
          <w:i/>
          <w:iCs/>
          <w:sz w:val="23"/>
          <w:szCs w:val="23"/>
        </w:rPr>
      </w:pPr>
    </w:p>
    <w:p w14:paraId="32DE1100" w14:textId="5ABEB0DF" w:rsidR="003966D5" w:rsidRDefault="003966D5" w:rsidP="00996F80">
      <w:pPr>
        <w:ind w:left="720" w:firstLine="360"/>
        <w:rPr>
          <w:sz w:val="23"/>
          <w:szCs w:val="23"/>
        </w:rPr>
      </w:pPr>
      <w:r w:rsidRPr="00F21437">
        <w:rPr>
          <w:sz w:val="23"/>
          <w:szCs w:val="23"/>
        </w:rPr>
        <w:t>This was unanimously carried.</w:t>
      </w:r>
    </w:p>
    <w:p w14:paraId="7AC97B6A" w14:textId="77777777" w:rsidR="009B0A20" w:rsidRPr="00F21437" w:rsidRDefault="009B0A20" w:rsidP="00996F80">
      <w:pPr>
        <w:ind w:left="720" w:firstLine="360"/>
        <w:rPr>
          <w:sz w:val="23"/>
          <w:szCs w:val="23"/>
        </w:rPr>
      </w:pPr>
    </w:p>
    <w:p w14:paraId="0C10C6F8" w14:textId="3D8A8BAA" w:rsidR="00290D8E" w:rsidRPr="00F21437" w:rsidRDefault="002F408D" w:rsidP="00610FA9">
      <w:pPr>
        <w:pStyle w:val="ListParagraph"/>
        <w:numPr>
          <w:ilvl w:val="0"/>
          <w:numId w:val="28"/>
        </w:numPr>
        <w:spacing w:line="259" w:lineRule="auto"/>
        <w:rPr>
          <w:i/>
          <w:iCs/>
          <w:sz w:val="23"/>
          <w:szCs w:val="23"/>
        </w:rPr>
      </w:pPr>
      <w:r w:rsidRPr="00F21437">
        <w:rPr>
          <w:sz w:val="23"/>
          <w:szCs w:val="23"/>
        </w:rPr>
        <w:lastRenderedPageBreak/>
        <w:t xml:space="preserve">The Revd Tim Carter, </w:t>
      </w:r>
      <w:r w:rsidR="002A5924" w:rsidRPr="00F21437">
        <w:rPr>
          <w:sz w:val="23"/>
          <w:szCs w:val="23"/>
        </w:rPr>
        <w:t xml:space="preserve">gave </w:t>
      </w:r>
      <w:r w:rsidR="00C23EBF" w:rsidRPr="00F21437">
        <w:rPr>
          <w:sz w:val="23"/>
          <w:szCs w:val="23"/>
        </w:rPr>
        <w:t>background information</w:t>
      </w:r>
      <w:r w:rsidR="00324250" w:rsidRPr="00F21437">
        <w:rPr>
          <w:sz w:val="23"/>
          <w:szCs w:val="23"/>
        </w:rPr>
        <w:t>, speaking to previously</w:t>
      </w:r>
      <w:r w:rsidR="00C23EBF" w:rsidRPr="00F21437">
        <w:rPr>
          <w:sz w:val="23"/>
          <w:szCs w:val="23"/>
        </w:rPr>
        <w:t xml:space="preserve"> </w:t>
      </w:r>
      <w:r w:rsidR="00253681" w:rsidRPr="00F21437">
        <w:rPr>
          <w:sz w:val="23"/>
          <w:szCs w:val="23"/>
        </w:rPr>
        <w:t xml:space="preserve">circulated papers </w:t>
      </w:r>
      <w:r w:rsidR="00F228A4" w:rsidRPr="00F21437">
        <w:rPr>
          <w:sz w:val="23"/>
          <w:szCs w:val="23"/>
        </w:rPr>
        <w:t xml:space="preserve">and </w:t>
      </w:r>
      <w:r w:rsidR="00604524" w:rsidRPr="00F21437">
        <w:rPr>
          <w:sz w:val="23"/>
          <w:szCs w:val="23"/>
        </w:rPr>
        <w:t xml:space="preserve">took questions before moving the </w:t>
      </w:r>
      <w:r w:rsidRPr="00F21437">
        <w:rPr>
          <w:sz w:val="23"/>
          <w:szCs w:val="23"/>
        </w:rPr>
        <w:t>foll</w:t>
      </w:r>
      <w:r w:rsidR="004966D6" w:rsidRPr="00F21437">
        <w:rPr>
          <w:sz w:val="23"/>
          <w:szCs w:val="23"/>
        </w:rPr>
        <w:t>owing motion</w:t>
      </w:r>
      <w:r w:rsidR="00EC4BBB">
        <w:rPr>
          <w:sz w:val="23"/>
          <w:szCs w:val="23"/>
        </w:rPr>
        <w:t xml:space="preserve"> regarding </w:t>
      </w:r>
      <w:r w:rsidR="00EC4BBB" w:rsidRPr="00EC4BBB">
        <w:rPr>
          <w:b/>
          <w:bCs/>
          <w:sz w:val="23"/>
          <w:szCs w:val="23"/>
        </w:rPr>
        <w:t>Non-Disclosure Agreements</w:t>
      </w:r>
      <w:r w:rsidR="004966D6" w:rsidRPr="00F21437">
        <w:rPr>
          <w:sz w:val="23"/>
          <w:szCs w:val="23"/>
        </w:rPr>
        <w:t xml:space="preserve"> on behalf of Telford Deanery:</w:t>
      </w:r>
      <w:bookmarkStart w:id="0" w:name="_Hlk137459106"/>
    </w:p>
    <w:p w14:paraId="3CB54286" w14:textId="77777777" w:rsidR="00B42A8D" w:rsidRPr="00F21437" w:rsidRDefault="00B42A8D" w:rsidP="00B42A8D">
      <w:pPr>
        <w:pStyle w:val="ListParagraph"/>
        <w:rPr>
          <w:i/>
          <w:iCs/>
          <w:sz w:val="23"/>
          <w:szCs w:val="23"/>
        </w:rPr>
      </w:pPr>
    </w:p>
    <w:p w14:paraId="7F95D64C" w14:textId="77777777" w:rsidR="007978B8" w:rsidRPr="00F21437" w:rsidRDefault="007978B8" w:rsidP="00F34FB1">
      <w:pPr>
        <w:ind w:left="1080"/>
        <w:rPr>
          <w:i/>
          <w:iCs/>
          <w:sz w:val="23"/>
          <w:szCs w:val="23"/>
        </w:rPr>
      </w:pPr>
      <w:r w:rsidRPr="00F21437">
        <w:rPr>
          <w:i/>
          <w:iCs/>
          <w:sz w:val="23"/>
          <w:szCs w:val="23"/>
        </w:rPr>
        <w:t>this Synod requests General Synod:</w:t>
      </w:r>
    </w:p>
    <w:p w14:paraId="324B0CD5" w14:textId="25B1B132" w:rsidR="007978B8" w:rsidRPr="00F21437" w:rsidRDefault="007978B8" w:rsidP="00CE2A71">
      <w:pPr>
        <w:pStyle w:val="ListParagraph"/>
        <w:numPr>
          <w:ilvl w:val="0"/>
          <w:numId w:val="30"/>
        </w:numPr>
        <w:rPr>
          <w:i/>
          <w:iCs/>
          <w:sz w:val="23"/>
          <w:szCs w:val="23"/>
        </w:rPr>
      </w:pPr>
      <w:r w:rsidRPr="00F21437">
        <w:rPr>
          <w:i/>
          <w:iCs/>
          <w:sz w:val="23"/>
          <w:szCs w:val="23"/>
        </w:rPr>
        <w:t>Condemn and discourage the use of Non-Disclosure Agreements (NDAs) and reiterate that the use of Non-Disclosure Agreements is inappropriate in any HR and Safeguarding situation and</w:t>
      </w:r>
    </w:p>
    <w:p w14:paraId="04381E86" w14:textId="6983D6A8" w:rsidR="007978B8" w:rsidRPr="00F21437" w:rsidRDefault="007978B8" w:rsidP="00CE2A71">
      <w:pPr>
        <w:pStyle w:val="ListParagraph"/>
        <w:numPr>
          <w:ilvl w:val="0"/>
          <w:numId w:val="30"/>
        </w:numPr>
        <w:rPr>
          <w:i/>
          <w:iCs/>
          <w:sz w:val="23"/>
          <w:szCs w:val="23"/>
        </w:rPr>
      </w:pPr>
      <w:r w:rsidRPr="00F21437">
        <w:rPr>
          <w:i/>
          <w:iCs/>
          <w:sz w:val="23"/>
          <w:szCs w:val="23"/>
        </w:rPr>
        <w:t>Request Archbishop’s Council and the National Safeguarding Team to bring forward proposals for national guidelines on the use of NDAs and establish mechanisms for the reporting of NDAs and</w:t>
      </w:r>
    </w:p>
    <w:p w14:paraId="77F7B7AB" w14:textId="461F2A13" w:rsidR="007978B8" w:rsidRPr="00F21437" w:rsidRDefault="007978B8" w:rsidP="00CE2A71">
      <w:pPr>
        <w:pStyle w:val="ListParagraph"/>
        <w:numPr>
          <w:ilvl w:val="0"/>
          <w:numId w:val="30"/>
        </w:numPr>
        <w:rPr>
          <w:i/>
          <w:iCs/>
          <w:sz w:val="23"/>
          <w:szCs w:val="23"/>
        </w:rPr>
      </w:pPr>
      <w:r w:rsidRPr="00F21437">
        <w:rPr>
          <w:i/>
          <w:iCs/>
          <w:sz w:val="23"/>
          <w:szCs w:val="23"/>
        </w:rPr>
        <w:t>Require any Church of England institution, organisation or body to report on and register the existence and use of NDAs relating to HR and Safeguarding matters and</w:t>
      </w:r>
    </w:p>
    <w:p w14:paraId="754E15C7" w14:textId="3DC46214" w:rsidR="007978B8" w:rsidRPr="00F21437" w:rsidRDefault="007978B8" w:rsidP="00CE2A71">
      <w:pPr>
        <w:pStyle w:val="ListParagraph"/>
        <w:numPr>
          <w:ilvl w:val="0"/>
          <w:numId w:val="30"/>
        </w:numPr>
        <w:rPr>
          <w:i/>
          <w:iCs/>
          <w:sz w:val="23"/>
          <w:szCs w:val="23"/>
        </w:rPr>
      </w:pPr>
      <w:r w:rsidRPr="00F21437">
        <w:rPr>
          <w:i/>
          <w:iCs/>
          <w:sz w:val="23"/>
          <w:szCs w:val="23"/>
        </w:rPr>
        <w:t>Request Archbishop’s Council and the National Safeguarding Team to develop appropriate guidance and mechanisms to enable existing NDAs relating to HR and Safeguarding matters to be monitored and where possible to be retracted and replaced with appropriate support.</w:t>
      </w:r>
    </w:p>
    <w:p w14:paraId="3CE654FC" w14:textId="77777777" w:rsidR="00CE2A71" w:rsidRPr="00F21437" w:rsidRDefault="00CE2A71" w:rsidP="00072251">
      <w:pPr>
        <w:ind w:left="1080"/>
        <w:rPr>
          <w:i/>
          <w:iCs/>
          <w:sz w:val="23"/>
          <w:szCs w:val="23"/>
        </w:rPr>
      </w:pPr>
    </w:p>
    <w:p w14:paraId="63E3C4A7" w14:textId="18348FDF" w:rsidR="00967444" w:rsidRPr="00F21437" w:rsidRDefault="000B778C" w:rsidP="00967444">
      <w:pPr>
        <w:ind w:left="1080"/>
        <w:rPr>
          <w:sz w:val="23"/>
          <w:szCs w:val="23"/>
        </w:rPr>
      </w:pPr>
      <w:r w:rsidRPr="00F21437">
        <w:rPr>
          <w:sz w:val="23"/>
          <w:szCs w:val="23"/>
        </w:rPr>
        <w:t xml:space="preserve">Following a vote this was carried with one abstention, noting that further work would be needed </w:t>
      </w:r>
      <w:r w:rsidR="003E3BC8" w:rsidRPr="00F21437">
        <w:rPr>
          <w:sz w:val="23"/>
          <w:szCs w:val="23"/>
        </w:rPr>
        <w:t xml:space="preserve">at a national level before </w:t>
      </w:r>
      <w:r w:rsidR="0090338C" w:rsidRPr="00F21437">
        <w:rPr>
          <w:sz w:val="23"/>
          <w:szCs w:val="23"/>
        </w:rPr>
        <w:t>any debate by General Synod.</w:t>
      </w:r>
    </w:p>
    <w:p w14:paraId="20C8ADE3" w14:textId="77777777" w:rsidR="003A6630" w:rsidRPr="00F21437" w:rsidRDefault="003A6630" w:rsidP="00610FA9">
      <w:pPr>
        <w:pStyle w:val="ListParagraph"/>
        <w:rPr>
          <w:i/>
          <w:iCs/>
          <w:sz w:val="23"/>
          <w:szCs w:val="23"/>
        </w:rPr>
      </w:pPr>
    </w:p>
    <w:p w14:paraId="498373F1" w14:textId="739BAB23" w:rsidR="0061766E" w:rsidRPr="00F21437" w:rsidRDefault="00452379" w:rsidP="0061766E">
      <w:pPr>
        <w:pStyle w:val="ListParagraph"/>
        <w:numPr>
          <w:ilvl w:val="0"/>
          <w:numId w:val="28"/>
        </w:numPr>
        <w:spacing w:after="160" w:line="259" w:lineRule="auto"/>
        <w:rPr>
          <w:sz w:val="23"/>
          <w:szCs w:val="23"/>
        </w:rPr>
      </w:pPr>
      <w:r w:rsidRPr="00F21437">
        <w:rPr>
          <w:sz w:val="23"/>
          <w:szCs w:val="23"/>
        </w:rPr>
        <w:t>Mrs Amanda Robbie spoke to her</w:t>
      </w:r>
      <w:r w:rsidR="0042668C" w:rsidRPr="00F21437">
        <w:rPr>
          <w:sz w:val="23"/>
          <w:szCs w:val="23"/>
        </w:rPr>
        <w:t xml:space="preserve"> report of the </w:t>
      </w:r>
      <w:r w:rsidR="0042668C" w:rsidRPr="00EC4BBB">
        <w:rPr>
          <w:b/>
          <w:bCs/>
          <w:sz w:val="23"/>
          <w:szCs w:val="23"/>
        </w:rPr>
        <w:t>February sessions of General Syn</w:t>
      </w:r>
      <w:r w:rsidR="00B92CA0" w:rsidRPr="00EC4BBB">
        <w:rPr>
          <w:b/>
          <w:bCs/>
          <w:sz w:val="23"/>
          <w:szCs w:val="23"/>
        </w:rPr>
        <w:t>od</w:t>
      </w:r>
      <w:r w:rsidR="00B92CA0" w:rsidRPr="00F21437">
        <w:rPr>
          <w:sz w:val="23"/>
          <w:szCs w:val="23"/>
        </w:rPr>
        <w:t xml:space="preserve"> where the major items had been </w:t>
      </w:r>
      <w:r w:rsidR="00311521" w:rsidRPr="00F21437">
        <w:rPr>
          <w:sz w:val="23"/>
          <w:szCs w:val="23"/>
        </w:rPr>
        <w:t>Safeguarding and</w:t>
      </w:r>
      <w:r w:rsidR="00B126C3" w:rsidRPr="00F21437">
        <w:rPr>
          <w:sz w:val="23"/>
          <w:szCs w:val="23"/>
        </w:rPr>
        <w:t xml:space="preserve"> adjustments to the appointment of Diocesan Bishops</w:t>
      </w:r>
      <w:r w:rsidR="001D5766" w:rsidRPr="00F21437">
        <w:rPr>
          <w:sz w:val="23"/>
          <w:szCs w:val="23"/>
        </w:rPr>
        <w:t xml:space="preserve">.  </w:t>
      </w:r>
      <w:r w:rsidR="0098789A">
        <w:rPr>
          <w:sz w:val="23"/>
          <w:szCs w:val="23"/>
        </w:rPr>
        <w:t>The death of Geoffery Tattersall in J</w:t>
      </w:r>
      <w:r w:rsidR="0082439C">
        <w:rPr>
          <w:sz w:val="23"/>
          <w:szCs w:val="23"/>
        </w:rPr>
        <w:t xml:space="preserve">anuary was noted with sadness and appreciation of his </w:t>
      </w:r>
      <w:r w:rsidR="001C72D7">
        <w:rPr>
          <w:sz w:val="23"/>
          <w:szCs w:val="23"/>
        </w:rPr>
        <w:t xml:space="preserve">significant </w:t>
      </w:r>
      <w:r w:rsidR="0082439C">
        <w:rPr>
          <w:sz w:val="23"/>
          <w:szCs w:val="23"/>
        </w:rPr>
        <w:t>contribution to General Synod</w:t>
      </w:r>
      <w:r w:rsidR="001C72D7">
        <w:rPr>
          <w:sz w:val="23"/>
          <w:szCs w:val="23"/>
        </w:rPr>
        <w:t xml:space="preserve">, particularly in chairing </w:t>
      </w:r>
      <w:r w:rsidR="006C6E25">
        <w:rPr>
          <w:sz w:val="23"/>
          <w:szCs w:val="23"/>
        </w:rPr>
        <w:t xml:space="preserve">recent debates on Living in Love and Faith.  </w:t>
      </w:r>
      <w:r w:rsidR="00A91877">
        <w:rPr>
          <w:sz w:val="23"/>
          <w:szCs w:val="23"/>
        </w:rPr>
        <w:t>Amanda then moved the following motion:</w:t>
      </w:r>
    </w:p>
    <w:p w14:paraId="5303CF2C" w14:textId="77777777" w:rsidR="0061766E" w:rsidRPr="00F21437" w:rsidRDefault="0061766E" w:rsidP="0061766E">
      <w:pPr>
        <w:pStyle w:val="ListParagraph"/>
        <w:rPr>
          <w:sz w:val="23"/>
          <w:szCs w:val="23"/>
        </w:rPr>
      </w:pPr>
    </w:p>
    <w:p w14:paraId="14A18151" w14:textId="77777777" w:rsidR="00D15B07" w:rsidRDefault="0017547D" w:rsidP="0061766E">
      <w:pPr>
        <w:spacing w:after="160" w:line="259" w:lineRule="auto"/>
        <w:ind w:left="720"/>
        <w:rPr>
          <w:sz w:val="23"/>
          <w:szCs w:val="23"/>
        </w:rPr>
      </w:pPr>
      <w:r w:rsidRPr="00F21437">
        <w:rPr>
          <w:rFonts w:eastAsia="Verdana"/>
          <w:i/>
          <w:iCs/>
          <w:color w:val="000000"/>
          <w:sz w:val="23"/>
          <w:szCs w:val="23"/>
        </w:rPr>
        <w:t>The report of the General Synod sessions in February 2025 be received</w:t>
      </w:r>
      <w:r w:rsidRPr="00F21437">
        <w:rPr>
          <w:sz w:val="23"/>
          <w:szCs w:val="23"/>
        </w:rPr>
        <w:t xml:space="preserve"> </w:t>
      </w:r>
    </w:p>
    <w:p w14:paraId="458D84E6" w14:textId="543BC92C" w:rsidR="0061766E" w:rsidRPr="00F21437" w:rsidRDefault="0061766E" w:rsidP="0061766E">
      <w:pPr>
        <w:spacing w:after="160" w:line="259" w:lineRule="auto"/>
        <w:ind w:left="720"/>
        <w:rPr>
          <w:sz w:val="23"/>
          <w:szCs w:val="23"/>
        </w:rPr>
      </w:pPr>
      <w:r w:rsidRPr="00F21437">
        <w:rPr>
          <w:sz w:val="23"/>
          <w:szCs w:val="23"/>
        </w:rPr>
        <w:t xml:space="preserve">This was carried </w:t>
      </w:r>
      <w:r w:rsidR="00572187" w:rsidRPr="00F21437">
        <w:rPr>
          <w:sz w:val="23"/>
          <w:szCs w:val="23"/>
        </w:rPr>
        <w:t>unanimously.</w:t>
      </w:r>
    </w:p>
    <w:p w14:paraId="17EF536F" w14:textId="2449759E" w:rsidR="00661143" w:rsidRPr="00395EEF" w:rsidRDefault="0080287B" w:rsidP="00301C42">
      <w:pPr>
        <w:pStyle w:val="ListParagraph"/>
        <w:numPr>
          <w:ilvl w:val="0"/>
          <w:numId w:val="28"/>
        </w:numPr>
        <w:spacing w:line="259" w:lineRule="auto"/>
        <w:rPr>
          <w:i/>
          <w:iCs/>
          <w:sz w:val="23"/>
          <w:szCs w:val="23"/>
        </w:rPr>
      </w:pPr>
      <w:r>
        <w:rPr>
          <w:sz w:val="23"/>
          <w:szCs w:val="23"/>
        </w:rPr>
        <w:t>The Strategy Programme Director</w:t>
      </w:r>
      <w:r w:rsidR="007B19D3">
        <w:rPr>
          <w:sz w:val="23"/>
          <w:szCs w:val="23"/>
        </w:rPr>
        <w:t xml:space="preserve"> introduced the</w:t>
      </w:r>
      <w:r w:rsidR="006C1171">
        <w:rPr>
          <w:sz w:val="23"/>
          <w:szCs w:val="23"/>
        </w:rPr>
        <w:t xml:space="preserve"> next item </w:t>
      </w:r>
      <w:r w:rsidR="002E554F">
        <w:rPr>
          <w:sz w:val="23"/>
          <w:szCs w:val="23"/>
        </w:rPr>
        <w:t xml:space="preserve">which involved the </w:t>
      </w:r>
      <w:r w:rsidR="002E554F" w:rsidRPr="00EC4BBB">
        <w:rPr>
          <w:b/>
          <w:bCs/>
          <w:sz w:val="23"/>
          <w:szCs w:val="23"/>
        </w:rPr>
        <w:t>Diocesan Strategy Document</w:t>
      </w:r>
      <w:r w:rsidR="002E554F">
        <w:rPr>
          <w:sz w:val="23"/>
          <w:szCs w:val="23"/>
        </w:rPr>
        <w:t xml:space="preserve"> “Seeking the Kingdom</w:t>
      </w:r>
      <w:r w:rsidR="009B31E4">
        <w:rPr>
          <w:sz w:val="23"/>
          <w:szCs w:val="23"/>
        </w:rPr>
        <w:t xml:space="preserve">”.  </w:t>
      </w:r>
      <w:r>
        <w:rPr>
          <w:sz w:val="23"/>
          <w:szCs w:val="23"/>
        </w:rPr>
        <w:t xml:space="preserve"> </w:t>
      </w:r>
      <w:r w:rsidR="00282849">
        <w:rPr>
          <w:sz w:val="23"/>
          <w:szCs w:val="23"/>
        </w:rPr>
        <w:t xml:space="preserve">This </w:t>
      </w:r>
      <w:r w:rsidR="00CC1145">
        <w:rPr>
          <w:sz w:val="23"/>
          <w:szCs w:val="23"/>
        </w:rPr>
        <w:t xml:space="preserve">document set out the route towards our destination </w:t>
      </w:r>
      <w:r w:rsidR="0035179C">
        <w:rPr>
          <w:sz w:val="23"/>
          <w:szCs w:val="23"/>
        </w:rPr>
        <w:t xml:space="preserve">which was the vision set out in the strategic </w:t>
      </w:r>
      <w:r w:rsidR="00F044BC">
        <w:rPr>
          <w:sz w:val="23"/>
          <w:szCs w:val="23"/>
        </w:rPr>
        <w:t xml:space="preserve">framework, which in turn was the result of Shaping for Mission.  </w:t>
      </w:r>
      <w:r w:rsidR="00C669C6">
        <w:rPr>
          <w:sz w:val="23"/>
          <w:szCs w:val="23"/>
        </w:rPr>
        <w:t>It was about di</w:t>
      </w:r>
      <w:r w:rsidR="00FD1F3C">
        <w:rPr>
          <w:sz w:val="23"/>
          <w:szCs w:val="23"/>
        </w:rPr>
        <w:t>recting and channelling our efforts over the coming years</w:t>
      </w:r>
      <w:r w:rsidR="00E711B1">
        <w:rPr>
          <w:sz w:val="23"/>
          <w:szCs w:val="23"/>
        </w:rPr>
        <w:t xml:space="preserve">, working together as we journeyed towards our destination.  </w:t>
      </w:r>
      <w:r w:rsidR="00AB2923">
        <w:rPr>
          <w:sz w:val="23"/>
          <w:szCs w:val="23"/>
        </w:rPr>
        <w:t>It also contained an action plan setting out</w:t>
      </w:r>
      <w:r w:rsidR="00653233">
        <w:rPr>
          <w:sz w:val="23"/>
          <w:szCs w:val="23"/>
        </w:rPr>
        <w:t xml:space="preserve"> what would be done centrally </w:t>
      </w:r>
      <w:r w:rsidR="00100498">
        <w:rPr>
          <w:sz w:val="23"/>
          <w:szCs w:val="23"/>
        </w:rPr>
        <w:t xml:space="preserve">to support our parishes, schools, </w:t>
      </w:r>
      <w:r w:rsidR="00F357F6">
        <w:rPr>
          <w:sz w:val="23"/>
          <w:szCs w:val="23"/>
        </w:rPr>
        <w:t xml:space="preserve">fresh expressions, chaplaincies and the cathedral as we sought the kingdom together.  </w:t>
      </w:r>
      <w:r w:rsidR="00C42E44">
        <w:rPr>
          <w:sz w:val="23"/>
          <w:szCs w:val="23"/>
        </w:rPr>
        <w:t xml:space="preserve">It was important to note that the document was not static and would be updated </w:t>
      </w:r>
      <w:r w:rsidR="0094697D">
        <w:rPr>
          <w:sz w:val="23"/>
          <w:szCs w:val="23"/>
        </w:rPr>
        <w:t xml:space="preserve">as needed to help us </w:t>
      </w:r>
      <w:proofErr w:type="gramStart"/>
      <w:r w:rsidR="0094697D">
        <w:rPr>
          <w:sz w:val="23"/>
          <w:szCs w:val="23"/>
        </w:rPr>
        <w:t>continue on</w:t>
      </w:r>
      <w:proofErr w:type="gramEnd"/>
      <w:r w:rsidR="0094697D">
        <w:rPr>
          <w:sz w:val="23"/>
          <w:szCs w:val="23"/>
        </w:rPr>
        <w:t xml:space="preserve"> the best route to out destinatio</w:t>
      </w:r>
      <w:r w:rsidR="00E65CCC">
        <w:rPr>
          <w:sz w:val="23"/>
          <w:szCs w:val="23"/>
        </w:rPr>
        <w:t>n, adapting to missional opportunities and challenges</w:t>
      </w:r>
      <w:r w:rsidR="005E6E44">
        <w:rPr>
          <w:sz w:val="23"/>
          <w:szCs w:val="23"/>
        </w:rPr>
        <w:t xml:space="preserve">.  The destination however would remain, to be a diocese that was </w:t>
      </w:r>
      <w:r w:rsidR="00DC449A">
        <w:rPr>
          <w:sz w:val="23"/>
          <w:szCs w:val="23"/>
        </w:rPr>
        <w:t xml:space="preserve">purposeful about evangelism, </w:t>
      </w:r>
      <w:r w:rsidR="003B022F">
        <w:rPr>
          <w:sz w:val="23"/>
          <w:szCs w:val="23"/>
        </w:rPr>
        <w:t>engaged creatively with local communities</w:t>
      </w:r>
      <w:r w:rsidR="00A51091">
        <w:rPr>
          <w:sz w:val="23"/>
          <w:szCs w:val="23"/>
        </w:rPr>
        <w:t xml:space="preserve">, was becoming more diverse, and was growing younger.  </w:t>
      </w:r>
    </w:p>
    <w:p w14:paraId="0B8A1D95" w14:textId="77777777" w:rsidR="00395EEF" w:rsidRDefault="00395EEF" w:rsidP="00395EEF">
      <w:pPr>
        <w:spacing w:line="259" w:lineRule="auto"/>
        <w:rPr>
          <w:i/>
          <w:iCs/>
          <w:sz w:val="23"/>
          <w:szCs w:val="23"/>
        </w:rPr>
      </w:pPr>
    </w:p>
    <w:p w14:paraId="1FD74BC7" w14:textId="0BB0F05B" w:rsidR="00395EEF" w:rsidRDefault="00395EEF" w:rsidP="00395EEF">
      <w:pPr>
        <w:spacing w:line="259" w:lineRule="auto"/>
        <w:ind w:left="1080"/>
        <w:rPr>
          <w:sz w:val="23"/>
          <w:szCs w:val="23"/>
        </w:rPr>
      </w:pPr>
      <w:r>
        <w:rPr>
          <w:sz w:val="23"/>
          <w:szCs w:val="23"/>
        </w:rPr>
        <w:t>The Archdeacon of Stoke-upon-Trent</w:t>
      </w:r>
      <w:r w:rsidR="00182BE7">
        <w:rPr>
          <w:sz w:val="23"/>
          <w:szCs w:val="23"/>
        </w:rPr>
        <w:t xml:space="preserve"> introduced and</w:t>
      </w:r>
      <w:r>
        <w:rPr>
          <w:sz w:val="23"/>
          <w:szCs w:val="23"/>
        </w:rPr>
        <w:t xml:space="preserve"> then moved the following motions:</w:t>
      </w:r>
    </w:p>
    <w:p w14:paraId="790357E4" w14:textId="77777777" w:rsidR="00395EEF" w:rsidRDefault="00395EEF" w:rsidP="00395EEF">
      <w:pPr>
        <w:spacing w:line="259" w:lineRule="auto"/>
        <w:ind w:left="1080"/>
        <w:rPr>
          <w:sz w:val="23"/>
          <w:szCs w:val="23"/>
        </w:rPr>
      </w:pPr>
    </w:p>
    <w:p w14:paraId="68AAADEF" w14:textId="77777777" w:rsidR="007C6A0A" w:rsidRPr="003D11CE" w:rsidRDefault="007C6A0A" w:rsidP="003D11CE">
      <w:pPr>
        <w:ind w:left="1080"/>
        <w:rPr>
          <w:i/>
          <w:iCs/>
          <w:sz w:val="23"/>
          <w:szCs w:val="23"/>
        </w:rPr>
      </w:pPr>
      <w:r w:rsidRPr="003D11CE">
        <w:rPr>
          <w:i/>
          <w:iCs/>
          <w:sz w:val="23"/>
          <w:szCs w:val="23"/>
        </w:rPr>
        <w:t>This synod approves the following amendments to the strategic framework:</w:t>
      </w:r>
    </w:p>
    <w:p w14:paraId="76DF9964" w14:textId="77777777" w:rsidR="007C6A0A" w:rsidRPr="003D11CE" w:rsidRDefault="007C6A0A" w:rsidP="003D11CE">
      <w:pPr>
        <w:ind w:left="1080"/>
        <w:rPr>
          <w:i/>
          <w:iCs/>
          <w:sz w:val="23"/>
          <w:szCs w:val="23"/>
        </w:rPr>
      </w:pPr>
    </w:p>
    <w:p w14:paraId="7B0C7CEC" w14:textId="73E72DC4" w:rsidR="007C6A0A" w:rsidRPr="003D11CE" w:rsidRDefault="00D7063D" w:rsidP="003D11CE">
      <w:pPr>
        <w:ind w:left="1080"/>
        <w:rPr>
          <w:i/>
          <w:iCs/>
          <w:sz w:val="23"/>
          <w:szCs w:val="23"/>
        </w:rPr>
      </w:pPr>
      <w:r>
        <w:rPr>
          <w:i/>
          <w:iCs/>
          <w:sz w:val="23"/>
          <w:szCs w:val="23"/>
        </w:rPr>
        <w:t xml:space="preserve">1. </w:t>
      </w:r>
      <w:r w:rsidR="007C6A0A" w:rsidRPr="003D11CE">
        <w:rPr>
          <w:i/>
          <w:iCs/>
          <w:sz w:val="23"/>
          <w:szCs w:val="23"/>
        </w:rPr>
        <w:t>To ensure that our terminology aligns with that used by the National Church, propose a change in the narrative under Goal 1 from:</w:t>
      </w:r>
    </w:p>
    <w:p w14:paraId="292163A5" w14:textId="77777777" w:rsidR="007C6A0A" w:rsidRPr="003D11CE" w:rsidRDefault="007C6A0A" w:rsidP="003D11CE">
      <w:pPr>
        <w:ind w:left="1080"/>
        <w:rPr>
          <w:i/>
          <w:iCs/>
          <w:sz w:val="23"/>
          <w:szCs w:val="23"/>
        </w:rPr>
      </w:pPr>
      <w:r w:rsidRPr="003D11CE">
        <w:rPr>
          <w:i/>
          <w:iCs/>
          <w:sz w:val="23"/>
          <w:szCs w:val="23"/>
        </w:rPr>
        <w:t>The current worshipping congregation represents 0.9% of the population of the Diocese. Our goal is to double this. It is possible to achieve this goal if we work at increasing our individual confidence in living the gospel story.</w:t>
      </w:r>
    </w:p>
    <w:p w14:paraId="00F878CD" w14:textId="77777777" w:rsidR="007C6A0A" w:rsidRPr="003D11CE" w:rsidRDefault="007C6A0A" w:rsidP="003D11CE">
      <w:pPr>
        <w:ind w:left="1080"/>
        <w:rPr>
          <w:i/>
          <w:iCs/>
          <w:sz w:val="23"/>
          <w:szCs w:val="23"/>
        </w:rPr>
      </w:pPr>
      <w:r w:rsidRPr="003D11CE">
        <w:rPr>
          <w:i/>
          <w:iCs/>
          <w:sz w:val="23"/>
          <w:szCs w:val="23"/>
        </w:rPr>
        <w:t>to:</w:t>
      </w:r>
    </w:p>
    <w:p w14:paraId="573F0B5D" w14:textId="77777777" w:rsidR="007C6A0A" w:rsidRPr="003D11CE" w:rsidRDefault="007C6A0A" w:rsidP="003D11CE">
      <w:pPr>
        <w:ind w:left="1080"/>
        <w:rPr>
          <w:i/>
          <w:iCs/>
          <w:sz w:val="23"/>
          <w:szCs w:val="23"/>
        </w:rPr>
      </w:pPr>
      <w:r w:rsidRPr="003D11CE">
        <w:rPr>
          <w:i/>
          <w:iCs/>
          <w:sz w:val="23"/>
          <w:szCs w:val="23"/>
        </w:rPr>
        <w:t>Our All-Age Average Weekly Attendance represents 0.9% of the population of the Diocese and our Worshipping Community represents 1.6% of the population of the Diocese. Our goal is to double our Worshipping Community. It is possible to achieve this goal if we work at increasing our individual confidence in living the gospel story.</w:t>
      </w:r>
    </w:p>
    <w:p w14:paraId="28A3E626" w14:textId="77777777" w:rsidR="007C6A0A" w:rsidRDefault="007C6A0A" w:rsidP="003D11CE">
      <w:pPr>
        <w:ind w:left="1080"/>
        <w:rPr>
          <w:i/>
          <w:iCs/>
          <w:sz w:val="23"/>
          <w:szCs w:val="23"/>
        </w:rPr>
      </w:pPr>
    </w:p>
    <w:p w14:paraId="60A514A8" w14:textId="77777777" w:rsidR="00787452" w:rsidRPr="003D11CE" w:rsidRDefault="00787452" w:rsidP="003D11CE">
      <w:pPr>
        <w:ind w:left="1080"/>
        <w:rPr>
          <w:i/>
          <w:iCs/>
          <w:sz w:val="23"/>
          <w:szCs w:val="23"/>
        </w:rPr>
      </w:pPr>
    </w:p>
    <w:p w14:paraId="32C10C4F" w14:textId="7697C8F6" w:rsidR="007C6A0A" w:rsidRPr="003D11CE" w:rsidRDefault="00D7063D" w:rsidP="003D11CE">
      <w:pPr>
        <w:ind w:left="1080"/>
        <w:rPr>
          <w:i/>
          <w:iCs/>
          <w:sz w:val="23"/>
          <w:szCs w:val="23"/>
        </w:rPr>
      </w:pPr>
      <w:r>
        <w:rPr>
          <w:i/>
          <w:iCs/>
          <w:sz w:val="23"/>
          <w:szCs w:val="23"/>
        </w:rPr>
        <w:t xml:space="preserve">2. </w:t>
      </w:r>
      <w:r w:rsidR="007C6A0A" w:rsidRPr="003D11CE">
        <w:rPr>
          <w:i/>
          <w:iCs/>
          <w:sz w:val="23"/>
          <w:szCs w:val="23"/>
        </w:rPr>
        <w:t>To add a tenth goal:</w:t>
      </w:r>
    </w:p>
    <w:p w14:paraId="3301F7A2" w14:textId="77777777" w:rsidR="007C6A0A" w:rsidRDefault="007C6A0A" w:rsidP="003D11CE">
      <w:pPr>
        <w:ind w:left="1080"/>
        <w:rPr>
          <w:i/>
          <w:iCs/>
          <w:sz w:val="23"/>
          <w:szCs w:val="23"/>
        </w:rPr>
      </w:pPr>
      <w:r w:rsidRPr="003D11CE">
        <w:rPr>
          <w:i/>
          <w:iCs/>
          <w:sz w:val="23"/>
          <w:szCs w:val="23"/>
        </w:rPr>
        <w:t>To have made substantial progress towards NZC with a clear and achievable plan of how any shortall will be resolved in the following few years.</w:t>
      </w:r>
    </w:p>
    <w:p w14:paraId="0A013126" w14:textId="77777777" w:rsidR="00582E52" w:rsidRPr="003D11CE" w:rsidRDefault="00582E52" w:rsidP="003D11CE">
      <w:pPr>
        <w:ind w:left="1080"/>
        <w:rPr>
          <w:i/>
          <w:iCs/>
          <w:sz w:val="23"/>
          <w:szCs w:val="23"/>
        </w:rPr>
      </w:pPr>
    </w:p>
    <w:p w14:paraId="6D85DFE2" w14:textId="77777777" w:rsidR="007C6A0A" w:rsidRPr="003D11CE" w:rsidRDefault="007C6A0A" w:rsidP="003D11CE">
      <w:pPr>
        <w:ind w:left="1080"/>
        <w:rPr>
          <w:i/>
          <w:iCs/>
          <w:sz w:val="23"/>
          <w:szCs w:val="23"/>
        </w:rPr>
      </w:pPr>
      <w:r w:rsidRPr="003D11CE">
        <w:rPr>
          <w:i/>
          <w:iCs/>
          <w:sz w:val="23"/>
          <w:szCs w:val="23"/>
        </w:rPr>
        <w:t>The diocese is working with the Net Zero route map set out by the Church of England. Through the setting of milestones and resources provided centrally we will: help our congregations to understand the imperative of caring for God’s creation; consider the carbon emissions of both buildings and travel; and with the innovative use of glebe land for offsetting, aim to achieve Net Zero by 2030.</w:t>
      </w:r>
    </w:p>
    <w:p w14:paraId="5EF43815" w14:textId="77777777" w:rsidR="00395EEF" w:rsidRDefault="00395EEF" w:rsidP="00395EEF">
      <w:pPr>
        <w:spacing w:line="259" w:lineRule="auto"/>
        <w:ind w:left="1080"/>
        <w:rPr>
          <w:sz w:val="23"/>
          <w:szCs w:val="23"/>
        </w:rPr>
      </w:pPr>
    </w:p>
    <w:p w14:paraId="748DC098" w14:textId="0ABA42EE" w:rsidR="00582E52" w:rsidRDefault="00A13E89" w:rsidP="00395EEF">
      <w:pPr>
        <w:spacing w:line="259" w:lineRule="auto"/>
        <w:ind w:left="1080"/>
        <w:rPr>
          <w:sz w:val="23"/>
          <w:szCs w:val="23"/>
        </w:rPr>
      </w:pPr>
      <w:r>
        <w:rPr>
          <w:sz w:val="23"/>
          <w:szCs w:val="23"/>
        </w:rPr>
        <w:t>Following questions, the Revd Richard Grigson (Stafford) withdrew an amend</w:t>
      </w:r>
      <w:r w:rsidR="00E61C4B">
        <w:rPr>
          <w:sz w:val="23"/>
          <w:szCs w:val="23"/>
        </w:rPr>
        <w:t>ment to the motion that he had submitted previously.</w:t>
      </w:r>
    </w:p>
    <w:p w14:paraId="566A073B" w14:textId="77777777" w:rsidR="00E61C4B" w:rsidRDefault="00E61C4B" w:rsidP="00395EEF">
      <w:pPr>
        <w:spacing w:line="259" w:lineRule="auto"/>
        <w:ind w:left="1080"/>
        <w:rPr>
          <w:sz w:val="23"/>
          <w:szCs w:val="23"/>
        </w:rPr>
      </w:pPr>
    </w:p>
    <w:p w14:paraId="02FF82BC" w14:textId="3F2C4556" w:rsidR="00E61C4B" w:rsidRDefault="00E61C4B" w:rsidP="00395EEF">
      <w:pPr>
        <w:spacing w:line="259" w:lineRule="auto"/>
        <w:ind w:left="1080"/>
        <w:rPr>
          <w:sz w:val="23"/>
          <w:szCs w:val="23"/>
        </w:rPr>
      </w:pPr>
      <w:r>
        <w:rPr>
          <w:sz w:val="23"/>
          <w:szCs w:val="23"/>
        </w:rPr>
        <w:t>The Revd Neil Robbie (General Synod) then introduced an amendment</w:t>
      </w:r>
      <w:r w:rsidR="00B55513">
        <w:rPr>
          <w:sz w:val="23"/>
          <w:szCs w:val="23"/>
        </w:rPr>
        <w:t>,</w:t>
      </w:r>
      <w:r w:rsidR="004E43DE">
        <w:rPr>
          <w:sz w:val="23"/>
          <w:szCs w:val="23"/>
        </w:rPr>
        <w:t xml:space="preserve"> and following discussion a</w:t>
      </w:r>
      <w:r w:rsidR="005E5E23">
        <w:rPr>
          <w:sz w:val="23"/>
          <w:szCs w:val="23"/>
        </w:rPr>
        <w:t>nd voting</w:t>
      </w:r>
      <w:r w:rsidR="009C3C86">
        <w:rPr>
          <w:sz w:val="23"/>
          <w:szCs w:val="23"/>
        </w:rPr>
        <w:t>, the amended motion (</w:t>
      </w:r>
      <w:r>
        <w:rPr>
          <w:sz w:val="23"/>
          <w:szCs w:val="23"/>
        </w:rPr>
        <w:t xml:space="preserve">as </w:t>
      </w:r>
      <w:r w:rsidR="00652F3E">
        <w:rPr>
          <w:sz w:val="23"/>
          <w:szCs w:val="23"/>
        </w:rPr>
        <w:t>below</w:t>
      </w:r>
      <w:r w:rsidR="009C3C86">
        <w:rPr>
          <w:sz w:val="23"/>
          <w:szCs w:val="23"/>
        </w:rPr>
        <w:t>) was voted upon and clearly carried</w:t>
      </w:r>
      <w:r>
        <w:rPr>
          <w:sz w:val="23"/>
          <w:szCs w:val="23"/>
        </w:rPr>
        <w:t>:</w:t>
      </w:r>
    </w:p>
    <w:p w14:paraId="35C3CF79" w14:textId="273A597A" w:rsidR="005A2ECE" w:rsidRDefault="007215F2" w:rsidP="005A2ECE">
      <w:pPr>
        <w:spacing w:line="259" w:lineRule="auto"/>
        <w:ind w:left="360"/>
        <w:rPr>
          <w:sz w:val="23"/>
          <w:szCs w:val="23"/>
        </w:rPr>
      </w:pPr>
      <w:r>
        <w:rPr>
          <w:sz w:val="23"/>
          <w:szCs w:val="23"/>
        </w:rPr>
        <w:tab/>
        <w:t xml:space="preserve">    </w:t>
      </w:r>
    </w:p>
    <w:p w14:paraId="76994B75" w14:textId="77777777" w:rsidR="0055135E" w:rsidRPr="003D11CE" w:rsidRDefault="0055135E" w:rsidP="0055135E">
      <w:pPr>
        <w:ind w:left="1080"/>
        <w:rPr>
          <w:i/>
          <w:iCs/>
          <w:sz w:val="23"/>
          <w:szCs w:val="23"/>
        </w:rPr>
      </w:pPr>
      <w:r w:rsidRPr="003D11CE">
        <w:rPr>
          <w:i/>
          <w:iCs/>
          <w:sz w:val="23"/>
          <w:szCs w:val="23"/>
        </w:rPr>
        <w:t>This synod approves the following amendments to the strategic framework:</w:t>
      </w:r>
    </w:p>
    <w:p w14:paraId="71F0ACF4" w14:textId="77777777" w:rsidR="0055135E" w:rsidRPr="003D11CE" w:rsidRDefault="0055135E" w:rsidP="0055135E">
      <w:pPr>
        <w:ind w:left="1080"/>
        <w:rPr>
          <w:i/>
          <w:iCs/>
          <w:sz w:val="23"/>
          <w:szCs w:val="23"/>
        </w:rPr>
      </w:pPr>
    </w:p>
    <w:p w14:paraId="39280ABF" w14:textId="77777777" w:rsidR="0055135E" w:rsidRPr="003D11CE" w:rsidRDefault="0055135E" w:rsidP="0055135E">
      <w:pPr>
        <w:ind w:left="1080"/>
        <w:rPr>
          <w:i/>
          <w:iCs/>
          <w:sz w:val="23"/>
          <w:szCs w:val="23"/>
        </w:rPr>
      </w:pPr>
      <w:r>
        <w:rPr>
          <w:i/>
          <w:iCs/>
          <w:sz w:val="23"/>
          <w:szCs w:val="23"/>
        </w:rPr>
        <w:t xml:space="preserve">1. </w:t>
      </w:r>
      <w:r w:rsidRPr="003D11CE">
        <w:rPr>
          <w:i/>
          <w:iCs/>
          <w:sz w:val="23"/>
          <w:szCs w:val="23"/>
        </w:rPr>
        <w:t>To ensure that our terminology aligns with that used by the National Church, propose a change in the narrative under Goal 1 from:</w:t>
      </w:r>
    </w:p>
    <w:p w14:paraId="50310FD6" w14:textId="77777777" w:rsidR="0055135E" w:rsidRPr="003D11CE" w:rsidRDefault="0055135E" w:rsidP="0055135E">
      <w:pPr>
        <w:ind w:left="1080"/>
        <w:rPr>
          <w:i/>
          <w:iCs/>
          <w:sz w:val="23"/>
          <w:szCs w:val="23"/>
        </w:rPr>
      </w:pPr>
      <w:r w:rsidRPr="003D11CE">
        <w:rPr>
          <w:i/>
          <w:iCs/>
          <w:sz w:val="23"/>
          <w:szCs w:val="23"/>
        </w:rPr>
        <w:t>The current worshipping congregation represents 0.9% of the population of the Diocese. Our goal is to double this. It is possible to achieve this goal if we work at increasing our individual confidence in living the gospel story.</w:t>
      </w:r>
    </w:p>
    <w:p w14:paraId="05396567" w14:textId="77777777" w:rsidR="0055135E" w:rsidRPr="003D11CE" w:rsidRDefault="0055135E" w:rsidP="0055135E">
      <w:pPr>
        <w:ind w:left="1080"/>
        <w:rPr>
          <w:i/>
          <w:iCs/>
          <w:sz w:val="23"/>
          <w:szCs w:val="23"/>
        </w:rPr>
      </w:pPr>
      <w:r w:rsidRPr="003D11CE">
        <w:rPr>
          <w:i/>
          <w:iCs/>
          <w:sz w:val="23"/>
          <w:szCs w:val="23"/>
        </w:rPr>
        <w:t>to:</w:t>
      </w:r>
    </w:p>
    <w:p w14:paraId="05F3E009" w14:textId="77777777" w:rsidR="0055135E" w:rsidRPr="003D11CE" w:rsidRDefault="0055135E" w:rsidP="0055135E">
      <w:pPr>
        <w:ind w:left="1080"/>
        <w:rPr>
          <w:i/>
          <w:iCs/>
          <w:sz w:val="23"/>
          <w:szCs w:val="23"/>
        </w:rPr>
      </w:pPr>
      <w:r w:rsidRPr="003D11CE">
        <w:rPr>
          <w:i/>
          <w:iCs/>
          <w:sz w:val="23"/>
          <w:szCs w:val="23"/>
        </w:rPr>
        <w:t>Our All-Age Average Weekly Attendance represents 0.9% of the population of the Diocese and our Worshipping Community represents 1.6% of the population of the Diocese. Our goal is to double our Worshipping Community. It is possible to achieve this goal if we work at increasing our individual confidence in living the gospel story.</w:t>
      </w:r>
    </w:p>
    <w:p w14:paraId="5F1FFEF6" w14:textId="77777777" w:rsidR="0055135E" w:rsidRPr="003D11CE" w:rsidRDefault="0055135E" w:rsidP="0055135E">
      <w:pPr>
        <w:ind w:left="1080"/>
        <w:rPr>
          <w:i/>
          <w:iCs/>
          <w:sz w:val="23"/>
          <w:szCs w:val="23"/>
        </w:rPr>
      </w:pPr>
    </w:p>
    <w:p w14:paraId="698507FE" w14:textId="77777777" w:rsidR="0055135E" w:rsidRPr="003D11CE" w:rsidRDefault="0055135E" w:rsidP="0055135E">
      <w:pPr>
        <w:ind w:left="1080"/>
        <w:rPr>
          <w:i/>
          <w:iCs/>
          <w:sz w:val="23"/>
          <w:szCs w:val="23"/>
        </w:rPr>
      </w:pPr>
      <w:r>
        <w:rPr>
          <w:i/>
          <w:iCs/>
          <w:sz w:val="23"/>
          <w:szCs w:val="23"/>
        </w:rPr>
        <w:t xml:space="preserve">2. </w:t>
      </w:r>
      <w:r w:rsidRPr="003D11CE">
        <w:rPr>
          <w:i/>
          <w:iCs/>
          <w:sz w:val="23"/>
          <w:szCs w:val="23"/>
        </w:rPr>
        <w:t>To add a tenth goal:</w:t>
      </w:r>
    </w:p>
    <w:p w14:paraId="2F90994E" w14:textId="77777777" w:rsidR="0055135E" w:rsidRDefault="0055135E" w:rsidP="0055135E">
      <w:pPr>
        <w:ind w:left="1080"/>
        <w:rPr>
          <w:i/>
          <w:iCs/>
          <w:sz w:val="23"/>
          <w:szCs w:val="23"/>
        </w:rPr>
      </w:pPr>
      <w:r w:rsidRPr="003D11CE">
        <w:rPr>
          <w:i/>
          <w:iCs/>
          <w:sz w:val="23"/>
          <w:szCs w:val="23"/>
        </w:rPr>
        <w:t>To have made substantial progress towards NZC with a clear and achievable plan of how any shortall will be resolved in the following few years.</w:t>
      </w:r>
    </w:p>
    <w:p w14:paraId="5533B2D5" w14:textId="77777777" w:rsidR="0055135E" w:rsidRPr="003D11CE" w:rsidRDefault="0055135E" w:rsidP="0055135E">
      <w:pPr>
        <w:ind w:left="1080"/>
        <w:rPr>
          <w:i/>
          <w:iCs/>
          <w:sz w:val="23"/>
          <w:szCs w:val="23"/>
        </w:rPr>
      </w:pPr>
      <w:r w:rsidRPr="003D11CE">
        <w:rPr>
          <w:i/>
          <w:iCs/>
          <w:sz w:val="23"/>
          <w:szCs w:val="23"/>
        </w:rPr>
        <w:t>The diocese is working with the Net Zero route map set out by the Church of England. Through the setting of milestones and resources provided centrally we will: help our congregations to understand the imperative of caring for God’s creation; consider the carbon emissions of both buildings and travel; and with the innovative use of glebe land for offsetting, aim to achieve Net Zero by 2030.</w:t>
      </w:r>
    </w:p>
    <w:p w14:paraId="23B0B6FD" w14:textId="77777777" w:rsidR="00652F3E" w:rsidRDefault="00652F3E" w:rsidP="00461B0C">
      <w:pPr>
        <w:spacing w:line="259" w:lineRule="auto"/>
        <w:ind w:left="1080"/>
        <w:rPr>
          <w:i/>
          <w:iCs/>
          <w:sz w:val="23"/>
          <w:szCs w:val="23"/>
        </w:rPr>
      </w:pPr>
    </w:p>
    <w:p w14:paraId="1005800F" w14:textId="5BAD555D" w:rsidR="00461B0C" w:rsidRPr="00CA0AE0" w:rsidRDefault="00461B0C" w:rsidP="00461B0C">
      <w:pPr>
        <w:spacing w:line="259" w:lineRule="auto"/>
        <w:ind w:left="1080"/>
        <w:rPr>
          <w:i/>
          <w:iCs/>
          <w:sz w:val="23"/>
          <w:szCs w:val="23"/>
        </w:rPr>
      </w:pPr>
      <w:r w:rsidRPr="00CA0AE0">
        <w:rPr>
          <w:i/>
          <w:iCs/>
          <w:sz w:val="23"/>
          <w:szCs w:val="23"/>
        </w:rPr>
        <w:t xml:space="preserve">and, recognising that this synod in March 2024 endorsed the principles and priorities set out in the strategy direction paper DS24/03/06 and to receive regular updates and reviews at future meetings request that: </w:t>
      </w:r>
    </w:p>
    <w:p w14:paraId="3E0E8C07" w14:textId="77777777" w:rsidR="00461B0C" w:rsidRPr="00CA0AE0" w:rsidRDefault="00461B0C" w:rsidP="00461B0C">
      <w:pPr>
        <w:spacing w:line="259" w:lineRule="auto"/>
        <w:ind w:left="1080"/>
        <w:rPr>
          <w:i/>
          <w:iCs/>
          <w:sz w:val="23"/>
          <w:szCs w:val="23"/>
        </w:rPr>
      </w:pPr>
      <w:r w:rsidRPr="00CA0AE0">
        <w:rPr>
          <w:i/>
          <w:iCs/>
          <w:sz w:val="23"/>
          <w:szCs w:val="23"/>
        </w:rPr>
        <w:t>(</w:t>
      </w:r>
      <w:proofErr w:type="spellStart"/>
      <w:r w:rsidRPr="00CA0AE0">
        <w:rPr>
          <w:i/>
          <w:iCs/>
          <w:sz w:val="23"/>
          <w:szCs w:val="23"/>
        </w:rPr>
        <w:t>i</w:t>
      </w:r>
      <w:proofErr w:type="spellEnd"/>
      <w:r w:rsidRPr="00CA0AE0">
        <w:rPr>
          <w:i/>
          <w:iCs/>
          <w:sz w:val="23"/>
          <w:szCs w:val="23"/>
        </w:rPr>
        <w:t xml:space="preserve">) synod receives a detailed programme for the implementation of the strategic framework (2025-2030) to include </w:t>
      </w:r>
    </w:p>
    <w:p w14:paraId="4F1EBFF2" w14:textId="77777777" w:rsidR="00461B0C" w:rsidRPr="00CA0AE0" w:rsidRDefault="00461B0C" w:rsidP="00461B0C">
      <w:pPr>
        <w:spacing w:line="259" w:lineRule="auto"/>
        <w:ind w:left="1080"/>
        <w:rPr>
          <w:i/>
          <w:iCs/>
          <w:sz w:val="23"/>
          <w:szCs w:val="23"/>
        </w:rPr>
      </w:pPr>
      <w:r w:rsidRPr="00CA0AE0">
        <w:rPr>
          <w:i/>
          <w:iCs/>
          <w:sz w:val="23"/>
          <w:szCs w:val="23"/>
        </w:rPr>
        <w:t xml:space="preserve">(a) staffing structure and any contractual commitments. </w:t>
      </w:r>
    </w:p>
    <w:p w14:paraId="69B68F83" w14:textId="77777777" w:rsidR="00461B0C" w:rsidRPr="00CA0AE0" w:rsidRDefault="00461B0C" w:rsidP="00461B0C">
      <w:pPr>
        <w:spacing w:line="259" w:lineRule="auto"/>
        <w:ind w:left="1080"/>
        <w:rPr>
          <w:i/>
          <w:iCs/>
          <w:sz w:val="23"/>
          <w:szCs w:val="23"/>
        </w:rPr>
      </w:pPr>
      <w:r w:rsidRPr="00CA0AE0">
        <w:rPr>
          <w:i/>
          <w:iCs/>
          <w:sz w:val="23"/>
          <w:szCs w:val="23"/>
        </w:rPr>
        <w:t xml:space="preserve">(b) a detailed budget, including costs, funding sources and ongoing financial commitments with their implication on the diocesan budget beyond the end of the programme. </w:t>
      </w:r>
    </w:p>
    <w:p w14:paraId="3B607F1A" w14:textId="77777777" w:rsidR="0055135E" w:rsidRDefault="0055135E" w:rsidP="0055135E">
      <w:pPr>
        <w:spacing w:line="259" w:lineRule="auto"/>
        <w:ind w:left="1080"/>
        <w:rPr>
          <w:sz w:val="23"/>
          <w:szCs w:val="23"/>
        </w:rPr>
      </w:pPr>
    </w:p>
    <w:bookmarkEnd w:id="0"/>
    <w:p w14:paraId="31510053" w14:textId="718D8E7B" w:rsidR="001932F7" w:rsidRDefault="00B9799A" w:rsidP="001F06ED">
      <w:pPr>
        <w:pStyle w:val="ListParagraph"/>
        <w:numPr>
          <w:ilvl w:val="0"/>
          <w:numId w:val="28"/>
        </w:numPr>
        <w:spacing w:line="259" w:lineRule="auto"/>
        <w:ind w:right="-188"/>
        <w:rPr>
          <w:sz w:val="23"/>
          <w:szCs w:val="23"/>
        </w:rPr>
      </w:pPr>
      <w:r w:rsidRPr="005D300E">
        <w:rPr>
          <w:sz w:val="23"/>
          <w:szCs w:val="23"/>
        </w:rPr>
        <w:t xml:space="preserve">The </w:t>
      </w:r>
      <w:r w:rsidRPr="005D300E">
        <w:rPr>
          <w:b/>
          <w:bCs/>
          <w:sz w:val="23"/>
          <w:szCs w:val="23"/>
        </w:rPr>
        <w:t>Question Time</w:t>
      </w:r>
      <w:r w:rsidRPr="005D300E">
        <w:rPr>
          <w:sz w:val="23"/>
          <w:szCs w:val="23"/>
        </w:rPr>
        <w:t xml:space="preserve"> paper was discussed, which contained</w:t>
      </w:r>
      <w:r w:rsidR="00C73984" w:rsidRPr="005D300E">
        <w:rPr>
          <w:sz w:val="23"/>
          <w:szCs w:val="23"/>
        </w:rPr>
        <w:t xml:space="preserve"> twenty</w:t>
      </w:r>
      <w:r w:rsidR="00BE09E0" w:rsidRPr="005D300E">
        <w:rPr>
          <w:sz w:val="23"/>
          <w:szCs w:val="23"/>
        </w:rPr>
        <w:t>-four</w:t>
      </w:r>
      <w:r w:rsidR="00C73984" w:rsidRPr="005D300E">
        <w:rPr>
          <w:sz w:val="23"/>
          <w:szCs w:val="23"/>
        </w:rPr>
        <w:t xml:space="preserve"> </w:t>
      </w:r>
      <w:r w:rsidRPr="005D300E">
        <w:rPr>
          <w:sz w:val="23"/>
          <w:szCs w:val="23"/>
        </w:rPr>
        <w:t>written questions and answers.  Several supplementary questions were answered.</w:t>
      </w:r>
      <w:r w:rsidR="006E5B8C" w:rsidRPr="005D300E">
        <w:rPr>
          <w:sz w:val="23"/>
          <w:szCs w:val="23"/>
        </w:rPr>
        <w:t xml:space="preserve">  </w:t>
      </w:r>
    </w:p>
    <w:p w14:paraId="0A00AC21" w14:textId="77777777" w:rsidR="005D300E" w:rsidRPr="005D300E" w:rsidRDefault="005D300E" w:rsidP="005D300E">
      <w:pPr>
        <w:spacing w:line="259" w:lineRule="auto"/>
        <w:ind w:left="720" w:right="-188"/>
        <w:rPr>
          <w:sz w:val="23"/>
          <w:szCs w:val="23"/>
        </w:rPr>
      </w:pPr>
    </w:p>
    <w:p w14:paraId="0461C51B" w14:textId="5ABCA664" w:rsidR="00594C86" w:rsidRPr="00F21437" w:rsidRDefault="00CF3F48" w:rsidP="00462461">
      <w:pPr>
        <w:pStyle w:val="ListParagraph"/>
        <w:numPr>
          <w:ilvl w:val="0"/>
          <w:numId w:val="28"/>
        </w:numPr>
        <w:spacing w:line="259" w:lineRule="auto"/>
        <w:ind w:right="-188"/>
        <w:rPr>
          <w:sz w:val="23"/>
          <w:szCs w:val="23"/>
        </w:rPr>
      </w:pPr>
      <w:r w:rsidRPr="00F21437">
        <w:rPr>
          <w:sz w:val="23"/>
          <w:szCs w:val="23"/>
        </w:rPr>
        <w:t xml:space="preserve">The </w:t>
      </w:r>
      <w:r w:rsidR="00BA37E8">
        <w:rPr>
          <w:sz w:val="23"/>
          <w:szCs w:val="23"/>
        </w:rPr>
        <w:t>Revd Paul Kingman</w:t>
      </w:r>
      <w:r w:rsidR="005C0C79">
        <w:rPr>
          <w:sz w:val="23"/>
          <w:szCs w:val="23"/>
        </w:rPr>
        <w:t xml:space="preserve"> (Stone)</w:t>
      </w:r>
      <w:r w:rsidR="00BA37E8">
        <w:rPr>
          <w:sz w:val="23"/>
          <w:szCs w:val="23"/>
        </w:rPr>
        <w:t xml:space="preserve"> raised an item from the Bishop’s Council Report which concerned </w:t>
      </w:r>
      <w:r w:rsidR="005C0C79">
        <w:rPr>
          <w:sz w:val="23"/>
          <w:szCs w:val="23"/>
        </w:rPr>
        <w:t xml:space="preserve">the </w:t>
      </w:r>
      <w:r w:rsidR="004C5F1B" w:rsidRPr="00EC4BBB">
        <w:rPr>
          <w:b/>
          <w:bCs/>
          <w:sz w:val="23"/>
          <w:szCs w:val="23"/>
        </w:rPr>
        <w:t>project in Stoke being funded by SMMIB</w:t>
      </w:r>
      <w:r w:rsidR="008C659F">
        <w:rPr>
          <w:sz w:val="23"/>
          <w:szCs w:val="23"/>
        </w:rPr>
        <w:t xml:space="preserve">, asking if updates on this </w:t>
      </w:r>
      <w:proofErr w:type="gramStart"/>
      <w:r w:rsidR="008C659F">
        <w:rPr>
          <w:sz w:val="23"/>
          <w:szCs w:val="23"/>
        </w:rPr>
        <w:t>could be a standing item on Synod’s agenda</w:t>
      </w:r>
      <w:proofErr w:type="gramEnd"/>
      <w:r w:rsidR="008C659F">
        <w:rPr>
          <w:sz w:val="23"/>
          <w:szCs w:val="23"/>
        </w:rPr>
        <w:t>.  The Archdeacon of Stoke answered that there could certainly be regular updates but was reluctant to commit to an item at every Synod meeting</w:t>
      </w:r>
      <w:r w:rsidR="00D37C6A">
        <w:rPr>
          <w:sz w:val="23"/>
          <w:szCs w:val="23"/>
        </w:rPr>
        <w:t xml:space="preserve">.  She encouraged members though to feel </w:t>
      </w:r>
      <w:r w:rsidR="00D37C6A">
        <w:rPr>
          <w:sz w:val="23"/>
          <w:szCs w:val="23"/>
        </w:rPr>
        <w:lastRenderedPageBreak/>
        <w:t xml:space="preserve">free to ask any questions </w:t>
      </w:r>
      <w:r w:rsidR="00287C7B">
        <w:rPr>
          <w:sz w:val="23"/>
          <w:szCs w:val="23"/>
        </w:rPr>
        <w:t xml:space="preserve">by email at any point, and thanked members for their ongoing interest and prayers.  </w:t>
      </w:r>
    </w:p>
    <w:p w14:paraId="2A8734F2" w14:textId="77777777" w:rsidR="00411CF2" w:rsidRPr="00F21437" w:rsidRDefault="00411CF2" w:rsidP="00610FA9">
      <w:pPr>
        <w:pStyle w:val="ListParagraph"/>
        <w:rPr>
          <w:sz w:val="23"/>
          <w:szCs w:val="23"/>
        </w:rPr>
      </w:pPr>
    </w:p>
    <w:p w14:paraId="65293C30" w14:textId="5666FD33" w:rsidR="00BE568F" w:rsidRPr="00F21437" w:rsidRDefault="00944454" w:rsidP="009C5281">
      <w:pPr>
        <w:pStyle w:val="ListParagraph"/>
        <w:numPr>
          <w:ilvl w:val="0"/>
          <w:numId w:val="28"/>
        </w:numPr>
        <w:spacing w:line="259" w:lineRule="auto"/>
        <w:ind w:right="-188"/>
        <w:rPr>
          <w:sz w:val="23"/>
          <w:szCs w:val="23"/>
        </w:rPr>
      </w:pPr>
      <w:r w:rsidRPr="00F21437">
        <w:rPr>
          <w:sz w:val="23"/>
          <w:szCs w:val="23"/>
        </w:rPr>
        <w:t xml:space="preserve">Bishop Michael </w:t>
      </w:r>
      <w:r w:rsidR="009E7B51" w:rsidRPr="00F21437">
        <w:rPr>
          <w:sz w:val="23"/>
          <w:szCs w:val="23"/>
        </w:rPr>
        <w:t>closed the meeting in prayer</w:t>
      </w:r>
      <w:r w:rsidR="00F334AF">
        <w:rPr>
          <w:sz w:val="23"/>
          <w:szCs w:val="23"/>
        </w:rPr>
        <w:t>, thanking all for their attendance and participation.</w:t>
      </w:r>
    </w:p>
    <w:p w14:paraId="1C82C658" w14:textId="00DAB3E0" w:rsidR="005242BD" w:rsidRPr="00F21437" w:rsidRDefault="005242BD" w:rsidP="00610FA9">
      <w:pPr>
        <w:rPr>
          <w:sz w:val="23"/>
          <w:szCs w:val="23"/>
        </w:rPr>
      </w:pPr>
    </w:p>
    <w:p w14:paraId="613347A7" w14:textId="5A90C5F5" w:rsidR="005242BD" w:rsidRPr="00F21437" w:rsidRDefault="005242BD" w:rsidP="00610FA9">
      <w:pPr>
        <w:ind w:left="360"/>
        <w:rPr>
          <w:sz w:val="23"/>
          <w:szCs w:val="23"/>
        </w:rPr>
      </w:pPr>
    </w:p>
    <w:p w14:paraId="737BA694" w14:textId="45953087" w:rsidR="005242BD" w:rsidRPr="00F21437" w:rsidRDefault="005242BD" w:rsidP="00610FA9">
      <w:pPr>
        <w:ind w:left="360"/>
        <w:rPr>
          <w:sz w:val="23"/>
          <w:szCs w:val="23"/>
        </w:rPr>
      </w:pPr>
      <w:r w:rsidRPr="00F21437">
        <w:rPr>
          <w:sz w:val="23"/>
          <w:szCs w:val="23"/>
        </w:rPr>
        <w:t>All papers are available</w:t>
      </w:r>
      <w:r w:rsidR="00D6731D" w:rsidRPr="00F21437">
        <w:rPr>
          <w:sz w:val="23"/>
          <w:szCs w:val="23"/>
        </w:rPr>
        <w:t xml:space="preserve"> </w:t>
      </w:r>
      <w:hyperlink r:id="rId11" w:history="1">
        <w:r w:rsidR="00D6731D" w:rsidRPr="00F21437">
          <w:rPr>
            <w:rStyle w:val="Hyperlink"/>
            <w:sz w:val="23"/>
            <w:szCs w:val="23"/>
          </w:rPr>
          <w:t>on the website here</w:t>
        </w:r>
      </w:hyperlink>
      <w:r w:rsidR="00D6731D" w:rsidRPr="00F21437">
        <w:rPr>
          <w:sz w:val="23"/>
          <w:szCs w:val="23"/>
        </w:rPr>
        <w:t xml:space="preserve"> or by con</w:t>
      </w:r>
      <w:r w:rsidRPr="00F21437">
        <w:rPr>
          <w:sz w:val="23"/>
          <w:szCs w:val="23"/>
        </w:rPr>
        <w:t xml:space="preserve">tacting </w:t>
      </w:r>
      <w:hyperlink r:id="rId12" w:history="1">
        <w:r w:rsidRPr="00F21437">
          <w:rPr>
            <w:rStyle w:val="Hyperlink"/>
            <w:sz w:val="23"/>
            <w:szCs w:val="23"/>
          </w:rPr>
          <w:t>jo.durber@lichfield.anglican.org</w:t>
        </w:r>
      </w:hyperlink>
      <w:r w:rsidRPr="00F21437">
        <w:rPr>
          <w:sz w:val="23"/>
          <w:szCs w:val="23"/>
        </w:rPr>
        <w:t xml:space="preserve"> or 01543 306067</w:t>
      </w:r>
    </w:p>
    <w:sectPr w:rsidR="005242BD" w:rsidRPr="00F21437" w:rsidSect="00E04457">
      <w:footerReference w:type="default" r:id="rId13"/>
      <w:footerReference w:type="first" r:id="rId14"/>
      <w:pgSz w:w="11906" w:h="16838"/>
      <w:pgMar w:top="624" w:right="794" w:bottom="624" w:left="79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0106E" w14:textId="77777777" w:rsidR="00E9189E" w:rsidRDefault="00E9189E" w:rsidP="00AA6E1E">
      <w:r>
        <w:separator/>
      </w:r>
    </w:p>
  </w:endnote>
  <w:endnote w:type="continuationSeparator" w:id="0">
    <w:p w14:paraId="4F71AC97" w14:textId="77777777" w:rsidR="00E9189E" w:rsidRDefault="00E9189E" w:rsidP="00AA6E1E">
      <w:r>
        <w:continuationSeparator/>
      </w:r>
    </w:p>
  </w:endnote>
  <w:endnote w:type="continuationNotice" w:id="1">
    <w:p w14:paraId="5A9105C7" w14:textId="77777777" w:rsidR="00E9189E" w:rsidRDefault="00E91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494423"/>
      <w:docPartObj>
        <w:docPartGallery w:val="Page Numbers (Bottom of Page)"/>
        <w:docPartUnique/>
      </w:docPartObj>
    </w:sdtPr>
    <w:sdtEndPr>
      <w:rPr>
        <w:noProof/>
      </w:rPr>
    </w:sdtEndPr>
    <w:sdtContent>
      <w:p w14:paraId="76C7A1F6" w14:textId="77777777" w:rsidR="008368F1" w:rsidRDefault="008368F1">
        <w:pPr>
          <w:pStyle w:val="Footer"/>
          <w:jc w:val="right"/>
        </w:pPr>
        <w:r>
          <w:fldChar w:fldCharType="begin"/>
        </w:r>
        <w:r>
          <w:instrText xml:space="preserve"> PAGE   \* MERGEFORMAT </w:instrText>
        </w:r>
        <w:r>
          <w:fldChar w:fldCharType="separate"/>
        </w:r>
        <w:r w:rsidR="00382C91">
          <w:rPr>
            <w:noProof/>
          </w:rPr>
          <w:t>8</w:t>
        </w:r>
        <w:r>
          <w:rPr>
            <w:noProof/>
          </w:rPr>
          <w:fldChar w:fldCharType="end"/>
        </w:r>
      </w:p>
    </w:sdtContent>
  </w:sdt>
  <w:p w14:paraId="639D5180" w14:textId="77777777" w:rsidR="008368F1" w:rsidRDefault="00836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37972"/>
      <w:docPartObj>
        <w:docPartGallery w:val="Page Numbers (Bottom of Page)"/>
        <w:docPartUnique/>
      </w:docPartObj>
    </w:sdtPr>
    <w:sdtEndPr>
      <w:rPr>
        <w:noProof/>
      </w:rPr>
    </w:sdtEndPr>
    <w:sdtContent>
      <w:p w14:paraId="730ED2A6" w14:textId="77777777" w:rsidR="008368F1" w:rsidRDefault="008368F1">
        <w:pPr>
          <w:pStyle w:val="Footer"/>
          <w:jc w:val="right"/>
        </w:pPr>
        <w:r>
          <w:fldChar w:fldCharType="begin"/>
        </w:r>
        <w:r>
          <w:instrText xml:space="preserve"> PAGE   \* MERGEFORMAT </w:instrText>
        </w:r>
        <w:r>
          <w:fldChar w:fldCharType="separate"/>
        </w:r>
        <w:r w:rsidR="00382C91">
          <w:rPr>
            <w:noProof/>
          </w:rPr>
          <w:t>1</w:t>
        </w:r>
        <w:r>
          <w:rPr>
            <w:noProof/>
          </w:rPr>
          <w:fldChar w:fldCharType="end"/>
        </w:r>
      </w:p>
    </w:sdtContent>
  </w:sdt>
  <w:p w14:paraId="1AB4153B" w14:textId="77777777" w:rsidR="008368F1" w:rsidRDefault="00836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6C07C" w14:textId="77777777" w:rsidR="00E9189E" w:rsidRDefault="00E9189E" w:rsidP="00AA6E1E">
      <w:r>
        <w:separator/>
      </w:r>
    </w:p>
  </w:footnote>
  <w:footnote w:type="continuationSeparator" w:id="0">
    <w:p w14:paraId="143EE30C" w14:textId="77777777" w:rsidR="00E9189E" w:rsidRDefault="00E9189E" w:rsidP="00AA6E1E">
      <w:r>
        <w:continuationSeparator/>
      </w:r>
    </w:p>
  </w:footnote>
  <w:footnote w:type="continuationNotice" w:id="1">
    <w:p w14:paraId="474AB584" w14:textId="77777777" w:rsidR="00E9189E" w:rsidRDefault="00E918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6C6B"/>
    <w:multiLevelType w:val="hybridMultilevel"/>
    <w:tmpl w:val="2A28AC5E"/>
    <w:lvl w:ilvl="0" w:tplc="1992703C">
      <w:start w:val="1"/>
      <w:numFmt w:val="lowerLetter"/>
      <w:lvlText w:val="(%1)"/>
      <w:lvlJc w:val="left"/>
      <w:pPr>
        <w:ind w:left="1325" w:hanging="360"/>
      </w:pPr>
      <w:rPr>
        <w:rFonts w:cs="Times New Roman"/>
        <w:i/>
        <w:spacing w:val="-1"/>
        <w:w w:val="100"/>
      </w:rPr>
    </w:lvl>
    <w:lvl w:ilvl="1" w:tplc="49385D76">
      <w:numFmt w:val="bullet"/>
      <w:lvlText w:val="•"/>
      <w:lvlJc w:val="left"/>
      <w:pPr>
        <w:ind w:left="2201" w:hanging="360"/>
      </w:pPr>
    </w:lvl>
    <w:lvl w:ilvl="2" w:tplc="E08E529A">
      <w:numFmt w:val="bullet"/>
      <w:lvlText w:val="•"/>
      <w:lvlJc w:val="left"/>
      <w:pPr>
        <w:ind w:left="3083" w:hanging="360"/>
      </w:pPr>
    </w:lvl>
    <w:lvl w:ilvl="3" w:tplc="5082E662">
      <w:numFmt w:val="bullet"/>
      <w:lvlText w:val="•"/>
      <w:lvlJc w:val="left"/>
      <w:pPr>
        <w:ind w:left="3965" w:hanging="360"/>
      </w:pPr>
    </w:lvl>
    <w:lvl w:ilvl="4" w:tplc="EAB8377A">
      <w:numFmt w:val="bullet"/>
      <w:lvlText w:val="•"/>
      <w:lvlJc w:val="left"/>
      <w:pPr>
        <w:ind w:left="4847" w:hanging="360"/>
      </w:pPr>
    </w:lvl>
    <w:lvl w:ilvl="5" w:tplc="94F621A0">
      <w:numFmt w:val="bullet"/>
      <w:lvlText w:val="•"/>
      <w:lvlJc w:val="left"/>
      <w:pPr>
        <w:ind w:left="5729" w:hanging="360"/>
      </w:pPr>
    </w:lvl>
    <w:lvl w:ilvl="6" w:tplc="6B74AC34">
      <w:numFmt w:val="bullet"/>
      <w:lvlText w:val="•"/>
      <w:lvlJc w:val="left"/>
      <w:pPr>
        <w:ind w:left="6611" w:hanging="360"/>
      </w:pPr>
    </w:lvl>
    <w:lvl w:ilvl="7" w:tplc="F92A76A4">
      <w:numFmt w:val="bullet"/>
      <w:lvlText w:val="•"/>
      <w:lvlJc w:val="left"/>
      <w:pPr>
        <w:ind w:left="7493" w:hanging="360"/>
      </w:pPr>
    </w:lvl>
    <w:lvl w:ilvl="8" w:tplc="0826078A">
      <w:numFmt w:val="bullet"/>
      <w:lvlText w:val="•"/>
      <w:lvlJc w:val="left"/>
      <w:pPr>
        <w:ind w:left="8375" w:hanging="360"/>
      </w:pPr>
    </w:lvl>
  </w:abstractNum>
  <w:abstractNum w:abstractNumId="1" w15:restartNumberingAfterBreak="0">
    <w:nsid w:val="0CFD78CA"/>
    <w:multiLevelType w:val="hybridMultilevel"/>
    <w:tmpl w:val="468826EC"/>
    <w:lvl w:ilvl="0" w:tplc="650E3EB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53CF7"/>
    <w:multiLevelType w:val="multilevel"/>
    <w:tmpl w:val="35A2E3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61456"/>
    <w:multiLevelType w:val="hybridMultilevel"/>
    <w:tmpl w:val="7FC8BC5C"/>
    <w:lvl w:ilvl="0" w:tplc="48287CEE">
      <w:start w:val="1"/>
      <w:numFmt w:val="bullet"/>
      <w:lvlText w:val="•"/>
      <w:lvlJc w:val="left"/>
      <w:pPr>
        <w:tabs>
          <w:tab w:val="num" w:pos="720"/>
        </w:tabs>
        <w:ind w:left="720" w:hanging="360"/>
      </w:pPr>
      <w:rPr>
        <w:rFonts w:ascii="Arial" w:hAnsi="Arial" w:hint="default"/>
      </w:rPr>
    </w:lvl>
    <w:lvl w:ilvl="1" w:tplc="1BC826E0" w:tentative="1">
      <w:start w:val="1"/>
      <w:numFmt w:val="bullet"/>
      <w:lvlText w:val="•"/>
      <w:lvlJc w:val="left"/>
      <w:pPr>
        <w:tabs>
          <w:tab w:val="num" w:pos="1440"/>
        </w:tabs>
        <w:ind w:left="1440" w:hanging="360"/>
      </w:pPr>
      <w:rPr>
        <w:rFonts w:ascii="Arial" w:hAnsi="Arial" w:hint="default"/>
      </w:rPr>
    </w:lvl>
    <w:lvl w:ilvl="2" w:tplc="C71E796C" w:tentative="1">
      <w:start w:val="1"/>
      <w:numFmt w:val="bullet"/>
      <w:lvlText w:val="•"/>
      <w:lvlJc w:val="left"/>
      <w:pPr>
        <w:tabs>
          <w:tab w:val="num" w:pos="2160"/>
        </w:tabs>
        <w:ind w:left="2160" w:hanging="360"/>
      </w:pPr>
      <w:rPr>
        <w:rFonts w:ascii="Arial" w:hAnsi="Arial" w:hint="default"/>
      </w:rPr>
    </w:lvl>
    <w:lvl w:ilvl="3" w:tplc="83281A4A" w:tentative="1">
      <w:start w:val="1"/>
      <w:numFmt w:val="bullet"/>
      <w:lvlText w:val="•"/>
      <w:lvlJc w:val="left"/>
      <w:pPr>
        <w:tabs>
          <w:tab w:val="num" w:pos="2880"/>
        </w:tabs>
        <w:ind w:left="2880" w:hanging="360"/>
      </w:pPr>
      <w:rPr>
        <w:rFonts w:ascii="Arial" w:hAnsi="Arial" w:hint="default"/>
      </w:rPr>
    </w:lvl>
    <w:lvl w:ilvl="4" w:tplc="037CF566" w:tentative="1">
      <w:start w:val="1"/>
      <w:numFmt w:val="bullet"/>
      <w:lvlText w:val="•"/>
      <w:lvlJc w:val="left"/>
      <w:pPr>
        <w:tabs>
          <w:tab w:val="num" w:pos="3600"/>
        </w:tabs>
        <w:ind w:left="3600" w:hanging="360"/>
      </w:pPr>
      <w:rPr>
        <w:rFonts w:ascii="Arial" w:hAnsi="Arial" w:hint="default"/>
      </w:rPr>
    </w:lvl>
    <w:lvl w:ilvl="5" w:tplc="088A1488" w:tentative="1">
      <w:start w:val="1"/>
      <w:numFmt w:val="bullet"/>
      <w:lvlText w:val="•"/>
      <w:lvlJc w:val="left"/>
      <w:pPr>
        <w:tabs>
          <w:tab w:val="num" w:pos="4320"/>
        </w:tabs>
        <w:ind w:left="4320" w:hanging="360"/>
      </w:pPr>
      <w:rPr>
        <w:rFonts w:ascii="Arial" w:hAnsi="Arial" w:hint="default"/>
      </w:rPr>
    </w:lvl>
    <w:lvl w:ilvl="6" w:tplc="EECA56A0" w:tentative="1">
      <w:start w:val="1"/>
      <w:numFmt w:val="bullet"/>
      <w:lvlText w:val="•"/>
      <w:lvlJc w:val="left"/>
      <w:pPr>
        <w:tabs>
          <w:tab w:val="num" w:pos="5040"/>
        </w:tabs>
        <w:ind w:left="5040" w:hanging="360"/>
      </w:pPr>
      <w:rPr>
        <w:rFonts w:ascii="Arial" w:hAnsi="Arial" w:hint="default"/>
      </w:rPr>
    </w:lvl>
    <w:lvl w:ilvl="7" w:tplc="A46658E6" w:tentative="1">
      <w:start w:val="1"/>
      <w:numFmt w:val="bullet"/>
      <w:lvlText w:val="•"/>
      <w:lvlJc w:val="left"/>
      <w:pPr>
        <w:tabs>
          <w:tab w:val="num" w:pos="5760"/>
        </w:tabs>
        <w:ind w:left="5760" w:hanging="360"/>
      </w:pPr>
      <w:rPr>
        <w:rFonts w:ascii="Arial" w:hAnsi="Arial" w:hint="default"/>
      </w:rPr>
    </w:lvl>
    <w:lvl w:ilvl="8" w:tplc="DE9A76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693B7A"/>
    <w:multiLevelType w:val="hybridMultilevel"/>
    <w:tmpl w:val="06CE46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2833FB9"/>
    <w:multiLevelType w:val="hybridMultilevel"/>
    <w:tmpl w:val="A8BCB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4841B8"/>
    <w:multiLevelType w:val="hybridMultilevel"/>
    <w:tmpl w:val="C546C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36E9D"/>
    <w:multiLevelType w:val="hybridMultilevel"/>
    <w:tmpl w:val="8DAECA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3631C"/>
    <w:multiLevelType w:val="multilevel"/>
    <w:tmpl w:val="63C6320C"/>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D92304"/>
    <w:multiLevelType w:val="hybridMultilevel"/>
    <w:tmpl w:val="B922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76519"/>
    <w:multiLevelType w:val="hybridMultilevel"/>
    <w:tmpl w:val="0FFE07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4251AF"/>
    <w:multiLevelType w:val="hybridMultilevel"/>
    <w:tmpl w:val="D57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65512"/>
    <w:multiLevelType w:val="hybridMultilevel"/>
    <w:tmpl w:val="82BC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9A56FC"/>
    <w:multiLevelType w:val="hybridMultilevel"/>
    <w:tmpl w:val="A67E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BF7B42"/>
    <w:multiLevelType w:val="hybridMultilevel"/>
    <w:tmpl w:val="9D7C1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09474A"/>
    <w:multiLevelType w:val="hybridMultilevel"/>
    <w:tmpl w:val="5C20B72C"/>
    <w:lvl w:ilvl="0" w:tplc="9C0051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673B2A"/>
    <w:multiLevelType w:val="multilevel"/>
    <w:tmpl w:val="EC90D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3375166"/>
    <w:multiLevelType w:val="hybridMultilevel"/>
    <w:tmpl w:val="969A4134"/>
    <w:lvl w:ilvl="0" w:tplc="42D8A5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0B5491"/>
    <w:multiLevelType w:val="hybridMultilevel"/>
    <w:tmpl w:val="0A2461D4"/>
    <w:lvl w:ilvl="0" w:tplc="805CD15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90662B"/>
    <w:multiLevelType w:val="hybridMultilevel"/>
    <w:tmpl w:val="16120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A404A"/>
    <w:multiLevelType w:val="hybridMultilevel"/>
    <w:tmpl w:val="42B8F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3F7AEE"/>
    <w:multiLevelType w:val="hybridMultilevel"/>
    <w:tmpl w:val="902A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C64AF"/>
    <w:multiLevelType w:val="hybridMultilevel"/>
    <w:tmpl w:val="C106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835E34"/>
    <w:multiLevelType w:val="hybridMultilevel"/>
    <w:tmpl w:val="79927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1527C"/>
    <w:multiLevelType w:val="hybridMultilevel"/>
    <w:tmpl w:val="6872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C613D"/>
    <w:multiLevelType w:val="hybridMultilevel"/>
    <w:tmpl w:val="B42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93349"/>
    <w:multiLevelType w:val="hybridMultilevel"/>
    <w:tmpl w:val="8AEAA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BA5F1D"/>
    <w:multiLevelType w:val="hybridMultilevel"/>
    <w:tmpl w:val="395855E8"/>
    <w:lvl w:ilvl="0" w:tplc="6DE8F6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2A9068B"/>
    <w:multiLevelType w:val="hybridMultilevel"/>
    <w:tmpl w:val="741A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B87C05"/>
    <w:multiLevelType w:val="hybridMultilevel"/>
    <w:tmpl w:val="CF1E30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10175193">
    <w:abstractNumId w:val="18"/>
  </w:num>
  <w:num w:numId="2" w16cid:durableId="1350990541">
    <w:abstractNumId w:val="12"/>
  </w:num>
  <w:num w:numId="3" w16cid:durableId="667249592">
    <w:abstractNumId w:val="9"/>
  </w:num>
  <w:num w:numId="4" w16cid:durableId="355349770">
    <w:abstractNumId w:val="1"/>
  </w:num>
  <w:num w:numId="5" w16cid:durableId="1161040888">
    <w:abstractNumId w:val="14"/>
  </w:num>
  <w:num w:numId="6" w16cid:durableId="2040154986">
    <w:abstractNumId w:val="15"/>
  </w:num>
  <w:num w:numId="7" w16cid:durableId="226382015">
    <w:abstractNumId w:val="17"/>
  </w:num>
  <w:num w:numId="8" w16cid:durableId="895623866">
    <w:abstractNumId w:val="19"/>
  </w:num>
  <w:num w:numId="9" w16cid:durableId="1674645893">
    <w:abstractNumId w:val="25"/>
  </w:num>
  <w:num w:numId="10" w16cid:durableId="551885279">
    <w:abstractNumId w:val="11"/>
  </w:num>
  <w:num w:numId="11" w16cid:durableId="1483811490">
    <w:abstractNumId w:val="10"/>
  </w:num>
  <w:num w:numId="12" w16cid:durableId="1318223590">
    <w:abstractNumId w:val="21"/>
  </w:num>
  <w:num w:numId="13" w16cid:durableId="157307876">
    <w:abstractNumId w:val="5"/>
  </w:num>
  <w:num w:numId="14" w16cid:durableId="2040088209">
    <w:abstractNumId w:val="20"/>
  </w:num>
  <w:num w:numId="15" w16cid:durableId="11744925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1531587">
    <w:abstractNumId w:val="14"/>
  </w:num>
  <w:num w:numId="17" w16cid:durableId="647900517">
    <w:abstractNumId w:val="24"/>
  </w:num>
  <w:num w:numId="18" w16cid:durableId="1422218634">
    <w:abstractNumId w:val="14"/>
  </w:num>
  <w:num w:numId="19" w16cid:durableId="1708140328">
    <w:abstractNumId w:val="29"/>
  </w:num>
  <w:num w:numId="20" w16cid:durableId="1536890285">
    <w:abstractNumId w:val="3"/>
  </w:num>
  <w:num w:numId="21" w16cid:durableId="932974899">
    <w:abstractNumId w:val="6"/>
  </w:num>
  <w:num w:numId="22" w16cid:durableId="1386176103">
    <w:abstractNumId w:val="23"/>
  </w:num>
  <w:num w:numId="23" w16cid:durableId="383994359">
    <w:abstractNumId w:val="22"/>
  </w:num>
  <w:num w:numId="24" w16cid:durableId="1800106536">
    <w:abstractNumId w:val="13"/>
  </w:num>
  <w:num w:numId="25" w16cid:durableId="608969626">
    <w:abstractNumId w:val="0"/>
    <w:lvlOverride w:ilvl="0">
      <w:startOverride w:val="1"/>
    </w:lvlOverride>
    <w:lvlOverride w:ilvl="1"/>
    <w:lvlOverride w:ilvl="2"/>
    <w:lvlOverride w:ilvl="3"/>
    <w:lvlOverride w:ilvl="4"/>
    <w:lvlOverride w:ilvl="5"/>
    <w:lvlOverride w:ilvl="6"/>
    <w:lvlOverride w:ilvl="7"/>
    <w:lvlOverride w:ilvl="8"/>
  </w:num>
  <w:num w:numId="26" w16cid:durableId="403531372">
    <w:abstractNumId w:val="28"/>
  </w:num>
  <w:num w:numId="27" w16cid:durableId="521895897">
    <w:abstractNumId w:val="7"/>
  </w:num>
  <w:num w:numId="28" w16cid:durableId="457838882">
    <w:abstractNumId w:val="26"/>
  </w:num>
  <w:num w:numId="29" w16cid:durableId="341050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9660319">
    <w:abstractNumId w:val="27"/>
  </w:num>
  <w:num w:numId="31" w16cid:durableId="920912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879048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17"/>
    <w:rsid w:val="00000451"/>
    <w:rsid w:val="00000C06"/>
    <w:rsid w:val="00000E34"/>
    <w:rsid w:val="00001265"/>
    <w:rsid w:val="00001326"/>
    <w:rsid w:val="00001719"/>
    <w:rsid w:val="0000171F"/>
    <w:rsid w:val="000051CC"/>
    <w:rsid w:val="00005B5E"/>
    <w:rsid w:val="00006309"/>
    <w:rsid w:val="00006905"/>
    <w:rsid w:val="00007579"/>
    <w:rsid w:val="0000769E"/>
    <w:rsid w:val="00010430"/>
    <w:rsid w:val="00012361"/>
    <w:rsid w:val="000123E5"/>
    <w:rsid w:val="000124CA"/>
    <w:rsid w:val="0001258B"/>
    <w:rsid w:val="00013C4A"/>
    <w:rsid w:val="000141D4"/>
    <w:rsid w:val="00015A85"/>
    <w:rsid w:val="00017273"/>
    <w:rsid w:val="000178E9"/>
    <w:rsid w:val="00017A32"/>
    <w:rsid w:val="0002126D"/>
    <w:rsid w:val="000221D4"/>
    <w:rsid w:val="00022237"/>
    <w:rsid w:val="000267E8"/>
    <w:rsid w:val="00027862"/>
    <w:rsid w:val="00027B37"/>
    <w:rsid w:val="00030102"/>
    <w:rsid w:val="00031C46"/>
    <w:rsid w:val="000327B6"/>
    <w:rsid w:val="000330FC"/>
    <w:rsid w:val="00033520"/>
    <w:rsid w:val="00033D60"/>
    <w:rsid w:val="00034CDC"/>
    <w:rsid w:val="00037CF6"/>
    <w:rsid w:val="00041115"/>
    <w:rsid w:val="0004123F"/>
    <w:rsid w:val="00041270"/>
    <w:rsid w:val="00041357"/>
    <w:rsid w:val="00043364"/>
    <w:rsid w:val="0004461A"/>
    <w:rsid w:val="00045C27"/>
    <w:rsid w:val="00045ED8"/>
    <w:rsid w:val="00046239"/>
    <w:rsid w:val="00050D32"/>
    <w:rsid w:val="00050DA1"/>
    <w:rsid w:val="00051892"/>
    <w:rsid w:val="000522A8"/>
    <w:rsid w:val="0005397F"/>
    <w:rsid w:val="000539AA"/>
    <w:rsid w:val="00054CD9"/>
    <w:rsid w:val="00055123"/>
    <w:rsid w:val="00057ED8"/>
    <w:rsid w:val="00057F54"/>
    <w:rsid w:val="00060056"/>
    <w:rsid w:val="000602C7"/>
    <w:rsid w:val="00062CFC"/>
    <w:rsid w:val="00062F42"/>
    <w:rsid w:val="000636A5"/>
    <w:rsid w:val="00064A97"/>
    <w:rsid w:val="00065358"/>
    <w:rsid w:val="0006588A"/>
    <w:rsid w:val="000660A3"/>
    <w:rsid w:val="000662A7"/>
    <w:rsid w:val="00066E11"/>
    <w:rsid w:val="00067610"/>
    <w:rsid w:val="00070015"/>
    <w:rsid w:val="00071615"/>
    <w:rsid w:val="00072083"/>
    <w:rsid w:val="00072251"/>
    <w:rsid w:val="00072382"/>
    <w:rsid w:val="00074231"/>
    <w:rsid w:val="00074702"/>
    <w:rsid w:val="00074F3B"/>
    <w:rsid w:val="00075FAE"/>
    <w:rsid w:val="00076048"/>
    <w:rsid w:val="00076D9E"/>
    <w:rsid w:val="0007763A"/>
    <w:rsid w:val="0007770E"/>
    <w:rsid w:val="000779CA"/>
    <w:rsid w:val="00077D2D"/>
    <w:rsid w:val="00080E40"/>
    <w:rsid w:val="00081F75"/>
    <w:rsid w:val="00082190"/>
    <w:rsid w:val="00083627"/>
    <w:rsid w:val="00085112"/>
    <w:rsid w:val="000859A0"/>
    <w:rsid w:val="00087292"/>
    <w:rsid w:val="00087359"/>
    <w:rsid w:val="0009136D"/>
    <w:rsid w:val="00092259"/>
    <w:rsid w:val="000943AE"/>
    <w:rsid w:val="00094E2F"/>
    <w:rsid w:val="000957BB"/>
    <w:rsid w:val="00095EEA"/>
    <w:rsid w:val="00097172"/>
    <w:rsid w:val="00097E61"/>
    <w:rsid w:val="000A019F"/>
    <w:rsid w:val="000A01A6"/>
    <w:rsid w:val="000A01CB"/>
    <w:rsid w:val="000A023D"/>
    <w:rsid w:val="000A170C"/>
    <w:rsid w:val="000A1AD9"/>
    <w:rsid w:val="000A206A"/>
    <w:rsid w:val="000A2E35"/>
    <w:rsid w:val="000A6A9B"/>
    <w:rsid w:val="000A74F0"/>
    <w:rsid w:val="000B040C"/>
    <w:rsid w:val="000B045D"/>
    <w:rsid w:val="000B102E"/>
    <w:rsid w:val="000B1167"/>
    <w:rsid w:val="000B135B"/>
    <w:rsid w:val="000B232A"/>
    <w:rsid w:val="000B25B2"/>
    <w:rsid w:val="000B32D4"/>
    <w:rsid w:val="000B354E"/>
    <w:rsid w:val="000B5FD7"/>
    <w:rsid w:val="000B75F0"/>
    <w:rsid w:val="000B778C"/>
    <w:rsid w:val="000C10F7"/>
    <w:rsid w:val="000C3293"/>
    <w:rsid w:val="000C41E8"/>
    <w:rsid w:val="000C464D"/>
    <w:rsid w:val="000C5A36"/>
    <w:rsid w:val="000C5CDB"/>
    <w:rsid w:val="000C6523"/>
    <w:rsid w:val="000C7445"/>
    <w:rsid w:val="000D1AB5"/>
    <w:rsid w:val="000D2241"/>
    <w:rsid w:val="000D4207"/>
    <w:rsid w:val="000D4719"/>
    <w:rsid w:val="000D5262"/>
    <w:rsid w:val="000E0BB2"/>
    <w:rsid w:val="000E0D7E"/>
    <w:rsid w:val="000E1B5D"/>
    <w:rsid w:val="000E2404"/>
    <w:rsid w:val="000E2F99"/>
    <w:rsid w:val="000E3EAB"/>
    <w:rsid w:val="000E442F"/>
    <w:rsid w:val="000E482F"/>
    <w:rsid w:val="000E483E"/>
    <w:rsid w:val="000E4AD6"/>
    <w:rsid w:val="000E4F25"/>
    <w:rsid w:val="000E6EB8"/>
    <w:rsid w:val="000E7750"/>
    <w:rsid w:val="000F0101"/>
    <w:rsid w:val="000F015E"/>
    <w:rsid w:val="000F0CC3"/>
    <w:rsid w:val="000F30EB"/>
    <w:rsid w:val="000F34D6"/>
    <w:rsid w:val="000F3EA3"/>
    <w:rsid w:val="000F42E0"/>
    <w:rsid w:val="000F4E65"/>
    <w:rsid w:val="000F518C"/>
    <w:rsid w:val="000F5EB1"/>
    <w:rsid w:val="000F650D"/>
    <w:rsid w:val="000F7D56"/>
    <w:rsid w:val="00100092"/>
    <w:rsid w:val="00100498"/>
    <w:rsid w:val="00104236"/>
    <w:rsid w:val="001044A0"/>
    <w:rsid w:val="00104EF5"/>
    <w:rsid w:val="0010607F"/>
    <w:rsid w:val="0010715A"/>
    <w:rsid w:val="00107EE1"/>
    <w:rsid w:val="00110524"/>
    <w:rsid w:val="00110994"/>
    <w:rsid w:val="00111464"/>
    <w:rsid w:val="001126D7"/>
    <w:rsid w:val="001131E9"/>
    <w:rsid w:val="00113A51"/>
    <w:rsid w:val="00113B46"/>
    <w:rsid w:val="001146B9"/>
    <w:rsid w:val="00114F46"/>
    <w:rsid w:val="0011512E"/>
    <w:rsid w:val="00115333"/>
    <w:rsid w:val="00116108"/>
    <w:rsid w:val="00116E49"/>
    <w:rsid w:val="00117702"/>
    <w:rsid w:val="00117FAA"/>
    <w:rsid w:val="00120792"/>
    <w:rsid w:val="0012089C"/>
    <w:rsid w:val="0012146B"/>
    <w:rsid w:val="001217C2"/>
    <w:rsid w:val="00121B65"/>
    <w:rsid w:val="0012297B"/>
    <w:rsid w:val="00123290"/>
    <w:rsid w:val="00125258"/>
    <w:rsid w:val="00126B85"/>
    <w:rsid w:val="00126CA6"/>
    <w:rsid w:val="0012711A"/>
    <w:rsid w:val="00127FE9"/>
    <w:rsid w:val="001307E3"/>
    <w:rsid w:val="00130D4C"/>
    <w:rsid w:val="0013210D"/>
    <w:rsid w:val="001328CB"/>
    <w:rsid w:val="00133102"/>
    <w:rsid w:val="001336F7"/>
    <w:rsid w:val="00133884"/>
    <w:rsid w:val="00135B45"/>
    <w:rsid w:val="001364D5"/>
    <w:rsid w:val="001373E6"/>
    <w:rsid w:val="00140517"/>
    <w:rsid w:val="0014051A"/>
    <w:rsid w:val="00140BD2"/>
    <w:rsid w:val="0014645B"/>
    <w:rsid w:val="0014683D"/>
    <w:rsid w:val="00150672"/>
    <w:rsid w:val="001509F8"/>
    <w:rsid w:val="00150C50"/>
    <w:rsid w:val="00151F8B"/>
    <w:rsid w:val="00153114"/>
    <w:rsid w:val="00153D0D"/>
    <w:rsid w:val="001544C9"/>
    <w:rsid w:val="00154CE3"/>
    <w:rsid w:val="00155208"/>
    <w:rsid w:val="0015543E"/>
    <w:rsid w:val="00155BC5"/>
    <w:rsid w:val="0015645A"/>
    <w:rsid w:val="001603DE"/>
    <w:rsid w:val="001637AC"/>
    <w:rsid w:val="00164B48"/>
    <w:rsid w:val="00166082"/>
    <w:rsid w:val="001660FF"/>
    <w:rsid w:val="00170D14"/>
    <w:rsid w:val="00170E0C"/>
    <w:rsid w:val="0017230E"/>
    <w:rsid w:val="00172585"/>
    <w:rsid w:val="00173A56"/>
    <w:rsid w:val="00173D96"/>
    <w:rsid w:val="00175312"/>
    <w:rsid w:val="0017547D"/>
    <w:rsid w:val="0017620D"/>
    <w:rsid w:val="001772D3"/>
    <w:rsid w:val="001809B3"/>
    <w:rsid w:val="00180B98"/>
    <w:rsid w:val="00180E01"/>
    <w:rsid w:val="00182BE7"/>
    <w:rsid w:val="001846B0"/>
    <w:rsid w:val="0018599F"/>
    <w:rsid w:val="0018615F"/>
    <w:rsid w:val="00186900"/>
    <w:rsid w:val="00186FD7"/>
    <w:rsid w:val="001877B2"/>
    <w:rsid w:val="001906E0"/>
    <w:rsid w:val="001932F7"/>
    <w:rsid w:val="0019390C"/>
    <w:rsid w:val="00194411"/>
    <w:rsid w:val="00194E47"/>
    <w:rsid w:val="00195236"/>
    <w:rsid w:val="00195CC4"/>
    <w:rsid w:val="001A08DC"/>
    <w:rsid w:val="001A0FBE"/>
    <w:rsid w:val="001A1DDD"/>
    <w:rsid w:val="001A1EA0"/>
    <w:rsid w:val="001A3966"/>
    <w:rsid w:val="001A3A58"/>
    <w:rsid w:val="001A3BFB"/>
    <w:rsid w:val="001A4C45"/>
    <w:rsid w:val="001A51EF"/>
    <w:rsid w:val="001A5832"/>
    <w:rsid w:val="001A6DB1"/>
    <w:rsid w:val="001B0EE1"/>
    <w:rsid w:val="001B2105"/>
    <w:rsid w:val="001B247A"/>
    <w:rsid w:val="001B3374"/>
    <w:rsid w:val="001B33DD"/>
    <w:rsid w:val="001B4FF8"/>
    <w:rsid w:val="001B51C2"/>
    <w:rsid w:val="001B5E96"/>
    <w:rsid w:val="001B6519"/>
    <w:rsid w:val="001B6BC7"/>
    <w:rsid w:val="001B707A"/>
    <w:rsid w:val="001C0EC4"/>
    <w:rsid w:val="001C101C"/>
    <w:rsid w:val="001C190F"/>
    <w:rsid w:val="001C1EC7"/>
    <w:rsid w:val="001C32F8"/>
    <w:rsid w:val="001C5601"/>
    <w:rsid w:val="001C61EC"/>
    <w:rsid w:val="001C62C7"/>
    <w:rsid w:val="001C656D"/>
    <w:rsid w:val="001C663E"/>
    <w:rsid w:val="001C68B3"/>
    <w:rsid w:val="001C6B0A"/>
    <w:rsid w:val="001C72D7"/>
    <w:rsid w:val="001C760D"/>
    <w:rsid w:val="001C7E94"/>
    <w:rsid w:val="001D0D6B"/>
    <w:rsid w:val="001D1030"/>
    <w:rsid w:val="001D1487"/>
    <w:rsid w:val="001D1707"/>
    <w:rsid w:val="001D21B7"/>
    <w:rsid w:val="001D2AB2"/>
    <w:rsid w:val="001D38DC"/>
    <w:rsid w:val="001D43A0"/>
    <w:rsid w:val="001D4841"/>
    <w:rsid w:val="001D5278"/>
    <w:rsid w:val="001D5766"/>
    <w:rsid w:val="001D59A8"/>
    <w:rsid w:val="001D5B16"/>
    <w:rsid w:val="001D5D1B"/>
    <w:rsid w:val="001D621A"/>
    <w:rsid w:val="001D7E1E"/>
    <w:rsid w:val="001E0575"/>
    <w:rsid w:val="001E0EB2"/>
    <w:rsid w:val="001E122F"/>
    <w:rsid w:val="001E3AD0"/>
    <w:rsid w:val="001E40E5"/>
    <w:rsid w:val="001E46FC"/>
    <w:rsid w:val="001E497C"/>
    <w:rsid w:val="001E4E2B"/>
    <w:rsid w:val="001E5ED8"/>
    <w:rsid w:val="001E662C"/>
    <w:rsid w:val="001E708E"/>
    <w:rsid w:val="001E741F"/>
    <w:rsid w:val="001E77CA"/>
    <w:rsid w:val="001F1987"/>
    <w:rsid w:val="001F2211"/>
    <w:rsid w:val="001F22DF"/>
    <w:rsid w:val="001F2A1F"/>
    <w:rsid w:val="001F4067"/>
    <w:rsid w:val="001F4F97"/>
    <w:rsid w:val="001F601C"/>
    <w:rsid w:val="001F611A"/>
    <w:rsid w:val="001F6338"/>
    <w:rsid w:val="001F744F"/>
    <w:rsid w:val="00200005"/>
    <w:rsid w:val="0020005C"/>
    <w:rsid w:val="0020048A"/>
    <w:rsid w:val="0020188A"/>
    <w:rsid w:val="002022B1"/>
    <w:rsid w:val="00203BB0"/>
    <w:rsid w:val="0020416F"/>
    <w:rsid w:val="0020445A"/>
    <w:rsid w:val="0020488F"/>
    <w:rsid w:val="00204EEA"/>
    <w:rsid w:val="002051CA"/>
    <w:rsid w:val="0020528E"/>
    <w:rsid w:val="002059FA"/>
    <w:rsid w:val="002064A1"/>
    <w:rsid w:val="002065A4"/>
    <w:rsid w:val="00207C67"/>
    <w:rsid w:val="002114D6"/>
    <w:rsid w:val="00211E3C"/>
    <w:rsid w:val="0021212A"/>
    <w:rsid w:val="00213978"/>
    <w:rsid w:val="00214096"/>
    <w:rsid w:val="002158C4"/>
    <w:rsid w:val="00215BC7"/>
    <w:rsid w:val="00216606"/>
    <w:rsid w:val="00216C22"/>
    <w:rsid w:val="00221809"/>
    <w:rsid w:val="00221DF3"/>
    <w:rsid w:val="00222FB0"/>
    <w:rsid w:val="00223C4B"/>
    <w:rsid w:val="00223D26"/>
    <w:rsid w:val="00224C0E"/>
    <w:rsid w:val="002251BF"/>
    <w:rsid w:val="00225EE6"/>
    <w:rsid w:val="00227B73"/>
    <w:rsid w:val="002308CC"/>
    <w:rsid w:val="00230F9C"/>
    <w:rsid w:val="0023137B"/>
    <w:rsid w:val="00231747"/>
    <w:rsid w:val="00231B9B"/>
    <w:rsid w:val="00233D99"/>
    <w:rsid w:val="00234608"/>
    <w:rsid w:val="00234736"/>
    <w:rsid w:val="00235405"/>
    <w:rsid w:val="00235B8B"/>
    <w:rsid w:val="0023622D"/>
    <w:rsid w:val="00236377"/>
    <w:rsid w:val="00236379"/>
    <w:rsid w:val="0023743A"/>
    <w:rsid w:val="00237DBF"/>
    <w:rsid w:val="00240EA4"/>
    <w:rsid w:val="0024168B"/>
    <w:rsid w:val="00241995"/>
    <w:rsid w:val="00242B30"/>
    <w:rsid w:val="00243D83"/>
    <w:rsid w:val="0024404B"/>
    <w:rsid w:val="002476AE"/>
    <w:rsid w:val="00247900"/>
    <w:rsid w:val="00247C1C"/>
    <w:rsid w:val="00251E45"/>
    <w:rsid w:val="0025216C"/>
    <w:rsid w:val="002526DB"/>
    <w:rsid w:val="00253681"/>
    <w:rsid w:val="00253AD1"/>
    <w:rsid w:val="002544AA"/>
    <w:rsid w:val="00256D5A"/>
    <w:rsid w:val="002573F5"/>
    <w:rsid w:val="002622D1"/>
    <w:rsid w:val="00262F21"/>
    <w:rsid w:val="00263D37"/>
    <w:rsid w:val="0026565B"/>
    <w:rsid w:val="00265A63"/>
    <w:rsid w:val="00266EF7"/>
    <w:rsid w:val="00270531"/>
    <w:rsid w:val="00270705"/>
    <w:rsid w:val="00272D1E"/>
    <w:rsid w:val="00272F81"/>
    <w:rsid w:val="002745E2"/>
    <w:rsid w:val="002757D1"/>
    <w:rsid w:val="0027589D"/>
    <w:rsid w:val="002759F0"/>
    <w:rsid w:val="00277D5C"/>
    <w:rsid w:val="00280350"/>
    <w:rsid w:val="0028054D"/>
    <w:rsid w:val="002820C2"/>
    <w:rsid w:val="00282849"/>
    <w:rsid w:val="0028286E"/>
    <w:rsid w:val="00282A4D"/>
    <w:rsid w:val="00282A68"/>
    <w:rsid w:val="002832C3"/>
    <w:rsid w:val="00283B80"/>
    <w:rsid w:val="00283EE6"/>
    <w:rsid w:val="00284163"/>
    <w:rsid w:val="0028470A"/>
    <w:rsid w:val="00284F17"/>
    <w:rsid w:val="00285000"/>
    <w:rsid w:val="00285227"/>
    <w:rsid w:val="002860F1"/>
    <w:rsid w:val="00287C7B"/>
    <w:rsid w:val="002908D4"/>
    <w:rsid w:val="00290D8E"/>
    <w:rsid w:val="00291461"/>
    <w:rsid w:val="002916C7"/>
    <w:rsid w:val="002922CB"/>
    <w:rsid w:val="00292697"/>
    <w:rsid w:val="00292715"/>
    <w:rsid w:val="00292A52"/>
    <w:rsid w:val="00292F25"/>
    <w:rsid w:val="002933C6"/>
    <w:rsid w:val="002933D9"/>
    <w:rsid w:val="002941FE"/>
    <w:rsid w:val="00295033"/>
    <w:rsid w:val="002959A0"/>
    <w:rsid w:val="00296601"/>
    <w:rsid w:val="00297439"/>
    <w:rsid w:val="002976DB"/>
    <w:rsid w:val="002A0154"/>
    <w:rsid w:val="002A0B3F"/>
    <w:rsid w:val="002A1197"/>
    <w:rsid w:val="002A2B8C"/>
    <w:rsid w:val="002A4854"/>
    <w:rsid w:val="002A5924"/>
    <w:rsid w:val="002A6AD8"/>
    <w:rsid w:val="002A6D1D"/>
    <w:rsid w:val="002B022A"/>
    <w:rsid w:val="002B13C9"/>
    <w:rsid w:val="002B2495"/>
    <w:rsid w:val="002B2EA5"/>
    <w:rsid w:val="002B33A0"/>
    <w:rsid w:val="002B382F"/>
    <w:rsid w:val="002B66E8"/>
    <w:rsid w:val="002B6DF3"/>
    <w:rsid w:val="002B7863"/>
    <w:rsid w:val="002B7B9D"/>
    <w:rsid w:val="002C0C8E"/>
    <w:rsid w:val="002C26A1"/>
    <w:rsid w:val="002C26B8"/>
    <w:rsid w:val="002C3E12"/>
    <w:rsid w:val="002C4D4C"/>
    <w:rsid w:val="002C4E1C"/>
    <w:rsid w:val="002C5849"/>
    <w:rsid w:val="002C622F"/>
    <w:rsid w:val="002C6939"/>
    <w:rsid w:val="002C6DB5"/>
    <w:rsid w:val="002C75A4"/>
    <w:rsid w:val="002D0E01"/>
    <w:rsid w:val="002D20B4"/>
    <w:rsid w:val="002D2589"/>
    <w:rsid w:val="002D2EF1"/>
    <w:rsid w:val="002D37CE"/>
    <w:rsid w:val="002D3D12"/>
    <w:rsid w:val="002D4B1C"/>
    <w:rsid w:val="002D6996"/>
    <w:rsid w:val="002D69C3"/>
    <w:rsid w:val="002D6B17"/>
    <w:rsid w:val="002D6BD4"/>
    <w:rsid w:val="002D6C27"/>
    <w:rsid w:val="002E1551"/>
    <w:rsid w:val="002E1FDB"/>
    <w:rsid w:val="002E21EF"/>
    <w:rsid w:val="002E3794"/>
    <w:rsid w:val="002E37C8"/>
    <w:rsid w:val="002E43BE"/>
    <w:rsid w:val="002E48A8"/>
    <w:rsid w:val="002E5472"/>
    <w:rsid w:val="002E554F"/>
    <w:rsid w:val="002E5763"/>
    <w:rsid w:val="002F206B"/>
    <w:rsid w:val="002F2552"/>
    <w:rsid w:val="002F408D"/>
    <w:rsid w:val="002F7A66"/>
    <w:rsid w:val="002F7EBC"/>
    <w:rsid w:val="00301C13"/>
    <w:rsid w:val="0030294D"/>
    <w:rsid w:val="00303923"/>
    <w:rsid w:val="00304166"/>
    <w:rsid w:val="003041F9"/>
    <w:rsid w:val="003052D8"/>
    <w:rsid w:val="00305A9B"/>
    <w:rsid w:val="00306F56"/>
    <w:rsid w:val="00307C7E"/>
    <w:rsid w:val="00310281"/>
    <w:rsid w:val="003108BB"/>
    <w:rsid w:val="003112EF"/>
    <w:rsid w:val="00311521"/>
    <w:rsid w:val="00312DE6"/>
    <w:rsid w:val="003132E6"/>
    <w:rsid w:val="00313B4B"/>
    <w:rsid w:val="00314E2F"/>
    <w:rsid w:val="00315886"/>
    <w:rsid w:val="0031593D"/>
    <w:rsid w:val="00316997"/>
    <w:rsid w:val="00316F22"/>
    <w:rsid w:val="00317D31"/>
    <w:rsid w:val="003207AB"/>
    <w:rsid w:val="00320E1F"/>
    <w:rsid w:val="00321AED"/>
    <w:rsid w:val="00321E96"/>
    <w:rsid w:val="00322EF2"/>
    <w:rsid w:val="00323FF1"/>
    <w:rsid w:val="00324250"/>
    <w:rsid w:val="0032526F"/>
    <w:rsid w:val="00326525"/>
    <w:rsid w:val="00327285"/>
    <w:rsid w:val="00327AE7"/>
    <w:rsid w:val="00327EDE"/>
    <w:rsid w:val="003301D0"/>
    <w:rsid w:val="00331B2D"/>
    <w:rsid w:val="0033270F"/>
    <w:rsid w:val="0033283A"/>
    <w:rsid w:val="00333A67"/>
    <w:rsid w:val="003346AC"/>
    <w:rsid w:val="00337DF4"/>
    <w:rsid w:val="003418A2"/>
    <w:rsid w:val="00343088"/>
    <w:rsid w:val="00343A1A"/>
    <w:rsid w:val="003440F8"/>
    <w:rsid w:val="0034534A"/>
    <w:rsid w:val="0034553B"/>
    <w:rsid w:val="00346999"/>
    <w:rsid w:val="00346A91"/>
    <w:rsid w:val="00346F61"/>
    <w:rsid w:val="00347E39"/>
    <w:rsid w:val="00350CAD"/>
    <w:rsid w:val="003510F0"/>
    <w:rsid w:val="0035179C"/>
    <w:rsid w:val="003529C1"/>
    <w:rsid w:val="00353350"/>
    <w:rsid w:val="00353FC6"/>
    <w:rsid w:val="00355C47"/>
    <w:rsid w:val="00356154"/>
    <w:rsid w:val="003616A6"/>
    <w:rsid w:val="003617F1"/>
    <w:rsid w:val="003644B7"/>
    <w:rsid w:val="003648F2"/>
    <w:rsid w:val="00365258"/>
    <w:rsid w:val="003666E4"/>
    <w:rsid w:val="00367A7D"/>
    <w:rsid w:val="003721A1"/>
    <w:rsid w:val="00372298"/>
    <w:rsid w:val="00372899"/>
    <w:rsid w:val="00372A6C"/>
    <w:rsid w:val="00373725"/>
    <w:rsid w:val="0037378B"/>
    <w:rsid w:val="00373EA3"/>
    <w:rsid w:val="00374F23"/>
    <w:rsid w:val="00375BBE"/>
    <w:rsid w:val="0037702A"/>
    <w:rsid w:val="003771C8"/>
    <w:rsid w:val="00377214"/>
    <w:rsid w:val="0037745A"/>
    <w:rsid w:val="003775A1"/>
    <w:rsid w:val="0037789D"/>
    <w:rsid w:val="003800DE"/>
    <w:rsid w:val="00381557"/>
    <w:rsid w:val="00382C91"/>
    <w:rsid w:val="003837AD"/>
    <w:rsid w:val="00384012"/>
    <w:rsid w:val="00385FFD"/>
    <w:rsid w:val="003864AB"/>
    <w:rsid w:val="00387028"/>
    <w:rsid w:val="00387C37"/>
    <w:rsid w:val="00391AD9"/>
    <w:rsid w:val="00392D16"/>
    <w:rsid w:val="0039433E"/>
    <w:rsid w:val="003943A3"/>
    <w:rsid w:val="003950F3"/>
    <w:rsid w:val="0039523F"/>
    <w:rsid w:val="003956E6"/>
    <w:rsid w:val="00395EEF"/>
    <w:rsid w:val="003964BC"/>
    <w:rsid w:val="003966D5"/>
    <w:rsid w:val="0039752C"/>
    <w:rsid w:val="00397B04"/>
    <w:rsid w:val="00397BE5"/>
    <w:rsid w:val="00397C6A"/>
    <w:rsid w:val="003A0001"/>
    <w:rsid w:val="003A00E5"/>
    <w:rsid w:val="003A085E"/>
    <w:rsid w:val="003A0AEA"/>
    <w:rsid w:val="003A1C45"/>
    <w:rsid w:val="003A2CF7"/>
    <w:rsid w:val="003A4BFD"/>
    <w:rsid w:val="003A56ED"/>
    <w:rsid w:val="003A594B"/>
    <w:rsid w:val="003A6630"/>
    <w:rsid w:val="003A6EA0"/>
    <w:rsid w:val="003A7194"/>
    <w:rsid w:val="003A74F0"/>
    <w:rsid w:val="003A75B9"/>
    <w:rsid w:val="003A7BB2"/>
    <w:rsid w:val="003B022F"/>
    <w:rsid w:val="003B1225"/>
    <w:rsid w:val="003B1C10"/>
    <w:rsid w:val="003B3057"/>
    <w:rsid w:val="003B3C10"/>
    <w:rsid w:val="003B4134"/>
    <w:rsid w:val="003B6B6E"/>
    <w:rsid w:val="003B713A"/>
    <w:rsid w:val="003B71F8"/>
    <w:rsid w:val="003C0D49"/>
    <w:rsid w:val="003C1DFF"/>
    <w:rsid w:val="003C2149"/>
    <w:rsid w:val="003C309A"/>
    <w:rsid w:val="003C3740"/>
    <w:rsid w:val="003C3C3D"/>
    <w:rsid w:val="003C419A"/>
    <w:rsid w:val="003C478A"/>
    <w:rsid w:val="003C5BED"/>
    <w:rsid w:val="003C6033"/>
    <w:rsid w:val="003C630C"/>
    <w:rsid w:val="003C6EC1"/>
    <w:rsid w:val="003C71FA"/>
    <w:rsid w:val="003C775C"/>
    <w:rsid w:val="003D11CE"/>
    <w:rsid w:val="003D11FF"/>
    <w:rsid w:val="003D213F"/>
    <w:rsid w:val="003D2553"/>
    <w:rsid w:val="003D26BD"/>
    <w:rsid w:val="003D29F0"/>
    <w:rsid w:val="003D2FAC"/>
    <w:rsid w:val="003D32E1"/>
    <w:rsid w:val="003D3994"/>
    <w:rsid w:val="003D4563"/>
    <w:rsid w:val="003D4CFB"/>
    <w:rsid w:val="003D530C"/>
    <w:rsid w:val="003D54F5"/>
    <w:rsid w:val="003D60B7"/>
    <w:rsid w:val="003D60C0"/>
    <w:rsid w:val="003E047E"/>
    <w:rsid w:val="003E0B52"/>
    <w:rsid w:val="003E13D0"/>
    <w:rsid w:val="003E1A60"/>
    <w:rsid w:val="003E275D"/>
    <w:rsid w:val="003E288B"/>
    <w:rsid w:val="003E33EE"/>
    <w:rsid w:val="003E3BC8"/>
    <w:rsid w:val="003E4111"/>
    <w:rsid w:val="003E6687"/>
    <w:rsid w:val="003E6F68"/>
    <w:rsid w:val="003E777C"/>
    <w:rsid w:val="003F0AF9"/>
    <w:rsid w:val="003F138B"/>
    <w:rsid w:val="003F183A"/>
    <w:rsid w:val="003F1C68"/>
    <w:rsid w:val="003F1F2F"/>
    <w:rsid w:val="003F4309"/>
    <w:rsid w:val="003F4A9D"/>
    <w:rsid w:val="003F755C"/>
    <w:rsid w:val="003F7730"/>
    <w:rsid w:val="00400F20"/>
    <w:rsid w:val="004014FA"/>
    <w:rsid w:val="00401DA4"/>
    <w:rsid w:val="004036D8"/>
    <w:rsid w:val="00404613"/>
    <w:rsid w:val="0040540C"/>
    <w:rsid w:val="004066BA"/>
    <w:rsid w:val="004068E3"/>
    <w:rsid w:val="0040756C"/>
    <w:rsid w:val="004077AC"/>
    <w:rsid w:val="0040780A"/>
    <w:rsid w:val="00411AC4"/>
    <w:rsid w:val="00411CF2"/>
    <w:rsid w:val="004152E5"/>
    <w:rsid w:val="0041631B"/>
    <w:rsid w:val="00416FCB"/>
    <w:rsid w:val="004175DA"/>
    <w:rsid w:val="00417DC3"/>
    <w:rsid w:val="004202BD"/>
    <w:rsid w:val="0042052D"/>
    <w:rsid w:val="00424B5D"/>
    <w:rsid w:val="00425705"/>
    <w:rsid w:val="0042611A"/>
    <w:rsid w:val="0042668C"/>
    <w:rsid w:val="004311F8"/>
    <w:rsid w:val="0043171F"/>
    <w:rsid w:val="0043183A"/>
    <w:rsid w:val="00432910"/>
    <w:rsid w:val="00435552"/>
    <w:rsid w:val="004367CD"/>
    <w:rsid w:val="00441A5A"/>
    <w:rsid w:val="00441F86"/>
    <w:rsid w:val="00442009"/>
    <w:rsid w:val="004435BD"/>
    <w:rsid w:val="004438A1"/>
    <w:rsid w:val="0044392D"/>
    <w:rsid w:val="004442B7"/>
    <w:rsid w:val="004444C0"/>
    <w:rsid w:val="00444F9E"/>
    <w:rsid w:val="00447533"/>
    <w:rsid w:val="0045003C"/>
    <w:rsid w:val="0045157C"/>
    <w:rsid w:val="00452318"/>
    <w:rsid w:val="00452379"/>
    <w:rsid w:val="0045340D"/>
    <w:rsid w:val="004538AC"/>
    <w:rsid w:val="0045466A"/>
    <w:rsid w:val="00454F7F"/>
    <w:rsid w:val="00455608"/>
    <w:rsid w:val="00460184"/>
    <w:rsid w:val="00460272"/>
    <w:rsid w:val="004607F9"/>
    <w:rsid w:val="00461B0C"/>
    <w:rsid w:val="0046202E"/>
    <w:rsid w:val="004622E8"/>
    <w:rsid w:val="00462461"/>
    <w:rsid w:val="00463359"/>
    <w:rsid w:val="00463647"/>
    <w:rsid w:val="00466B9D"/>
    <w:rsid w:val="00466E01"/>
    <w:rsid w:val="0046795B"/>
    <w:rsid w:val="00467AAB"/>
    <w:rsid w:val="0047073E"/>
    <w:rsid w:val="00472E05"/>
    <w:rsid w:val="00474099"/>
    <w:rsid w:val="00474299"/>
    <w:rsid w:val="00474D53"/>
    <w:rsid w:val="00474F64"/>
    <w:rsid w:val="00475762"/>
    <w:rsid w:val="00476891"/>
    <w:rsid w:val="004772FA"/>
    <w:rsid w:val="00480CD8"/>
    <w:rsid w:val="00481414"/>
    <w:rsid w:val="0048189C"/>
    <w:rsid w:val="0048195C"/>
    <w:rsid w:val="00481C04"/>
    <w:rsid w:val="00481C6E"/>
    <w:rsid w:val="00486BE7"/>
    <w:rsid w:val="004909FC"/>
    <w:rsid w:val="0049192D"/>
    <w:rsid w:val="00491AB3"/>
    <w:rsid w:val="00492053"/>
    <w:rsid w:val="004926F8"/>
    <w:rsid w:val="00492FC1"/>
    <w:rsid w:val="00493052"/>
    <w:rsid w:val="004937A2"/>
    <w:rsid w:val="00493B2A"/>
    <w:rsid w:val="00494257"/>
    <w:rsid w:val="004942E0"/>
    <w:rsid w:val="00494D04"/>
    <w:rsid w:val="004966D6"/>
    <w:rsid w:val="0049685B"/>
    <w:rsid w:val="0049783E"/>
    <w:rsid w:val="004A03C9"/>
    <w:rsid w:val="004A0BCF"/>
    <w:rsid w:val="004A0E3F"/>
    <w:rsid w:val="004A1467"/>
    <w:rsid w:val="004A1979"/>
    <w:rsid w:val="004A1B63"/>
    <w:rsid w:val="004A1BA9"/>
    <w:rsid w:val="004A2B34"/>
    <w:rsid w:val="004A3436"/>
    <w:rsid w:val="004A35CD"/>
    <w:rsid w:val="004A394A"/>
    <w:rsid w:val="004A451D"/>
    <w:rsid w:val="004A5BAF"/>
    <w:rsid w:val="004A5EFF"/>
    <w:rsid w:val="004A6EC2"/>
    <w:rsid w:val="004A7D98"/>
    <w:rsid w:val="004B0B55"/>
    <w:rsid w:val="004B279D"/>
    <w:rsid w:val="004B674A"/>
    <w:rsid w:val="004B75BD"/>
    <w:rsid w:val="004C117D"/>
    <w:rsid w:val="004C2B4F"/>
    <w:rsid w:val="004C2C91"/>
    <w:rsid w:val="004C4755"/>
    <w:rsid w:val="004C531A"/>
    <w:rsid w:val="004C5F1B"/>
    <w:rsid w:val="004C6803"/>
    <w:rsid w:val="004C760B"/>
    <w:rsid w:val="004C7D88"/>
    <w:rsid w:val="004D058C"/>
    <w:rsid w:val="004D1D77"/>
    <w:rsid w:val="004D2517"/>
    <w:rsid w:val="004D3D98"/>
    <w:rsid w:val="004D452C"/>
    <w:rsid w:val="004D48F0"/>
    <w:rsid w:val="004D4D98"/>
    <w:rsid w:val="004D5CED"/>
    <w:rsid w:val="004D5E8E"/>
    <w:rsid w:val="004D614D"/>
    <w:rsid w:val="004D74E5"/>
    <w:rsid w:val="004E057B"/>
    <w:rsid w:val="004E1A94"/>
    <w:rsid w:val="004E2778"/>
    <w:rsid w:val="004E36B5"/>
    <w:rsid w:val="004E43DE"/>
    <w:rsid w:val="004E49BE"/>
    <w:rsid w:val="004E5B56"/>
    <w:rsid w:val="004E666A"/>
    <w:rsid w:val="004E68DC"/>
    <w:rsid w:val="004E7713"/>
    <w:rsid w:val="004F02B0"/>
    <w:rsid w:val="004F0D21"/>
    <w:rsid w:val="004F267E"/>
    <w:rsid w:val="004F32E6"/>
    <w:rsid w:val="004F3877"/>
    <w:rsid w:val="004F3A63"/>
    <w:rsid w:val="004F3ACE"/>
    <w:rsid w:val="004F4311"/>
    <w:rsid w:val="004F497F"/>
    <w:rsid w:val="004F4BC4"/>
    <w:rsid w:val="004F4E0E"/>
    <w:rsid w:val="004F5310"/>
    <w:rsid w:val="004F56AE"/>
    <w:rsid w:val="004F5DC8"/>
    <w:rsid w:val="004F5E84"/>
    <w:rsid w:val="004F651A"/>
    <w:rsid w:val="00501498"/>
    <w:rsid w:val="00501D34"/>
    <w:rsid w:val="00502526"/>
    <w:rsid w:val="005057ED"/>
    <w:rsid w:val="00507087"/>
    <w:rsid w:val="005071C3"/>
    <w:rsid w:val="00507316"/>
    <w:rsid w:val="005120F8"/>
    <w:rsid w:val="0051250A"/>
    <w:rsid w:val="00515768"/>
    <w:rsid w:val="005157CE"/>
    <w:rsid w:val="00515C27"/>
    <w:rsid w:val="00521697"/>
    <w:rsid w:val="00521FE4"/>
    <w:rsid w:val="00522747"/>
    <w:rsid w:val="00522BCE"/>
    <w:rsid w:val="005238DC"/>
    <w:rsid w:val="00524052"/>
    <w:rsid w:val="005242BD"/>
    <w:rsid w:val="005270A0"/>
    <w:rsid w:val="00530854"/>
    <w:rsid w:val="0053097E"/>
    <w:rsid w:val="00531605"/>
    <w:rsid w:val="00534170"/>
    <w:rsid w:val="005342A6"/>
    <w:rsid w:val="00534966"/>
    <w:rsid w:val="0053742A"/>
    <w:rsid w:val="00537754"/>
    <w:rsid w:val="00537D2C"/>
    <w:rsid w:val="0054105F"/>
    <w:rsid w:val="00542148"/>
    <w:rsid w:val="00543023"/>
    <w:rsid w:val="005457E0"/>
    <w:rsid w:val="00545CB7"/>
    <w:rsid w:val="00545FF1"/>
    <w:rsid w:val="005464F7"/>
    <w:rsid w:val="005469F2"/>
    <w:rsid w:val="00550A15"/>
    <w:rsid w:val="00550CE6"/>
    <w:rsid w:val="0055135E"/>
    <w:rsid w:val="005513DD"/>
    <w:rsid w:val="005514F2"/>
    <w:rsid w:val="00551995"/>
    <w:rsid w:val="00553B6B"/>
    <w:rsid w:val="00555179"/>
    <w:rsid w:val="00555B62"/>
    <w:rsid w:val="00555BE7"/>
    <w:rsid w:val="00555E5C"/>
    <w:rsid w:val="00556025"/>
    <w:rsid w:val="00556C81"/>
    <w:rsid w:val="00557F60"/>
    <w:rsid w:val="005635CE"/>
    <w:rsid w:val="005637E2"/>
    <w:rsid w:val="00563F6E"/>
    <w:rsid w:val="00564AAF"/>
    <w:rsid w:val="00564F69"/>
    <w:rsid w:val="00565017"/>
    <w:rsid w:val="00565D58"/>
    <w:rsid w:val="00566AC5"/>
    <w:rsid w:val="00567169"/>
    <w:rsid w:val="00567993"/>
    <w:rsid w:val="0057134D"/>
    <w:rsid w:val="00571CCC"/>
    <w:rsid w:val="00572187"/>
    <w:rsid w:val="005728B1"/>
    <w:rsid w:val="0057324B"/>
    <w:rsid w:val="005732BA"/>
    <w:rsid w:val="00573AE8"/>
    <w:rsid w:val="005747DC"/>
    <w:rsid w:val="00576573"/>
    <w:rsid w:val="00576636"/>
    <w:rsid w:val="00577516"/>
    <w:rsid w:val="00581428"/>
    <w:rsid w:val="00582E52"/>
    <w:rsid w:val="005845D7"/>
    <w:rsid w:val="00584946"/>
    <w:rsid w:val="00585280"/>
    <w:rsid w:val="005860F3"/>
    <w:rsid w:val="00586B88"/>
    <w:rsid w:val="0058767E"/>
    <w:rsid w:val="005903BF"/>
    <w:rsid w:val="00590A41"/>
    <w:rsid w:val="00591E71"/>
    <w:rsid w:val="00593167"/>
    <w:rsid w:val="00594232"/>
    <w:rsid w:val="00594C86"/>
    <w:rsid w:val="00594F29"/>
    <w:rsid w:val="00595248"/>
    <w:rsid w:val="00596ABA"/>
    <w:rsid w:val="00596BAC"/>
    <w:rsid w:val="00597402"/>
    <w:rsid w:val="005A09C0"/>
    <w:rsid w:val="005A0C5E"/>
    <w:rsid w:val="005A2E9A"/>
    <w:rsid w:val="005A2ECE"/>
    <w:rsid w:val="005A3C49"/>
    <w:rsid w:val="005A447E"/>
    <w:rsid w:val="005A53E8"/>
    <w:rsid w:val="005A634E"/>
    <w:rsid w:val="005A66AA"/>
    <w:rsid w:val="005A7078"/>
    <w:rsid w:val="005B04C8"/>
    <w:rsid w:val="005B0972"/>
    <w:rsid w:val="005B0BEC"/>
    <w:rsid w:val="005B0DB7"/>
    <w:rsid w:val="005B11FF"/>
    <w:rsid w:val="005B13E0"/>
    <w:rsid w:val="005B1A7E"/>
    <w:rsid w:val="005B316F"/>
    <w:rsid w:val="005B458C"/>
    <w:rsid w:val="005B5465"/>
    <w:rsid w:val="005B5D41"/>
    <w:rsid w:val="005B741C"/>
    <w:rsid w:val="005C03F5"/>
    <w:rsid w:val="005C0C79"/>
    <w:rsid w:val="005C1F2C"/>
    <w:rsid w:val="005C28EA"/>
    <w:rsid w:val="005C29D9"/>
    <w:rsid w:val="005C2A75"/>
    <w:rsid w:val="005C2C1E"/>
    <w:rsid w:val="005C3599"/>
    <w:rsid w:val="005C3F2A"/>
    <w:rsid w:val="005C5017"/>
    <w:rsid w:val="005C5F74"/>
    <w:rsid w:val="005C7355"/>
    <w:rsid w:val="005C7961"/>
    <w:rsid w:val="005C7CD1"/>
    <w:rsid w:val="005D256D"/>
    <w:rsid w:val="005D2DA8"/>
    <w:rsid w:val="005D300E"/>
    <w:rsid w:val="005D429F"/>
    <w:rsid w:val="005D4C42"/>
    <w:rsid w:val="005D5742"/>
    <w:rsid w:val="005D6A76"/>
    <w:rsid w:val="005D7B51"/>
    <w:rsid w:val="005E02A1"/>
    <w:rsid w:val="005E296E"/>
    <w:rsid w:val="005E2B70"/>
    <w:rsid w:val="005E2DF9"/>
    <w:rsid w:val="005E44AF"/>
    <w:rsid w:val="005E499B"/>
    <w:rsid w:val="005E52AB"/>
    <w:rsid w:val="005E5AD9"/>
    <w:rsid w:val="005E5E23"/>
    <w:rsid w:val="005E6E44"/>
    <w:rsid w:val="005E76FB"/>
    <w:rsid w:val="005E7A63"/>
    <w:rsid w:val="005E7F51"/>
    <w:rsid w:val="005F06B0"/>
    <w:rsid w:val="005F2CBF"/>
    <w:rsid w:val="005F2EE7"/>
    <w:rsid w:val="005F34C7"/>
    <w:rsid w:val="005F37AF"/>
    <w:rsid w:val="005F3C86"/>
    <w:rsid w:val="005F4E07"/>
    <w:rsid w:val="005F5390"/>
    <w:rsid w:val="005F64F2"/>
    <w:rsid w:val="005F75BC"/>
    <w:rsid w:val="005F7F50"/>
    <w:rsid w:val="00600BB2"/>
    <w:rsid w:val="00602E74"/>
    <w:rsid w:val="00603028"/>
    <w:rsid w:val="00603BBE"/>
    <w:rsid w:val="00604524"/>
    <w:rsid w:val="00604EEF"/>
    <w:rsid w:val="00605979"/>
    <w:rsid w:val="00605C4C"/>
    <w:rsid w:val="006060C7"/>
    <w:rsid w:val="00606C41"/>
    <w:rsid w:val="006077A1"/>
    <w:rsid w:val="006100C9"/>
    <w:rsid w:val="00610FA9"/>
    <w:rsid w:val="0061243B"/>
    <w:rsid w:val="00613FEA"/>
    <w:rsid w:val="00614589"/>
    <w:rsid w:val="00614669"/>
    <w:rsid w:val="00615042"/>
    <w:rsid w:val="006156B8"/>
    <w:rsid w:val="00616F9A"/>
    <w:rsid w:val="0061766E"/>
    <w:rsid w:val="0062095C"/>
    <w:rsid w:val="00620A5F"/>
    <w:rsid w:val="00620BEC"/>
    <w:rsid w:val="00620E3B"/>
    <w:rsid w:val="00621916"/>
    <w:rsid w:val="00621E20"/>
    <w:rsid w:val="0062271A"/>
    <w:rsid w:val="00623786"/>
    <w:rsid w:val="00624299"/>
    <w:rsid w:val="00624577"/>
    <w:rsid w:val="00624CA6"/>
    <w:rsid w:val="00625A8C"/>
    <w:rsid w:val="006268F3"/>
    <w:rsid w:val="00627A2D"/>
    <w:rsid w:val="006300E8"/>
    <w:rsid w:val="0063115A"/>
    <w:rsid w:val="006313AD"/>
    <w:rsid w:val="00631B2E"/>
    <w:rsid w:val="00631FDA"/>
    <w:rsid w:val="00632250"/>
    <w:rsid w:val="00632385"/>
    <w:rsid w:val="00632540"/>
    <w:rsid w:val="00633372"/>
    <w:rsid w:val="00633986"/>
    <w:rsid w:val="00633A21"/>
    <w:rsid w:val="00634047"/>
    <w:rsid w:val="00634747"/>
    <w:rsid w:val="00634C3E"/>
    <w:rsid w:val="006352B8"/>
    <w:rsid w:val="0063557D"/>
    <w:rsid w:val="00635D54"/>
    <w:rsid w:val="00635F16"/>
    <w:rsid w:val="00636387"/>
    <w:rsid w:val="00636C23"/>
    <w:rsid w:val="00636EA8"/>
    <w:rsid w:val="00636EC5"/>
    <w:rsid w:val="00637268"/>
    <w:rsid w:val="00637307"/>
    <w:rsid w:val="0064059E"/>
    <w:rsid w:val="0064064F"/>
    <w:rsid w:val="0064134F"/>
    <w:rsid w:val="00641E00"/>
    <w:rsid w:val="00642933"/>
    <w:rsid w:val="00642B7D"/>
    <w:rsid w:val="00642D9C"/>
    <w:rsid w:val="00643BFF"/>
    <w:rsid w:val="00643C5C"/>
    <w:rsid w:val="00645839"/>
    <w:rsid w:val="006467A0"/>
    <w:rsid w:val="00647A02"/>
    <w:rsid w:val="00651EAD"/>
    <w:rsid w:val="00652F3E"/>
    <w:rsid w:val="00653233"/>
    <w:rsid w:val="00653553"/>
    <w:rsid w:val="00653A7F"/>
    <w:rsid w:val="00654686"/>
    <w:rsid w:val="00654A6E"/>
    <w:rsid w:val="00655494"/>
    <w:rsid w:val="00655C6A"/>
    <w:rsid w:val="00656127"/>
    <w:rsid w:val="00660162"/>
    <w:rsid w:val="00660466"/>
    <w:rsid w:val="00660ED4"/>
    <w:rsid w:val="00661143"/>
    <w:rsid w:val="00661AC0"/>
    <w:rsid w:val="00661DA4"/>
    <w:rsid w:val="006620AA"/>
    <w:rsid w:val="006624E1"/>
    <w:rsid w:val="006657F1"/>
    <w:rsid w:val="00666E1C"/>
    <w:rsid w:val="0066737A"/>
    <w:rsid w:val="00670A59"/>
    <w:rsid w:val="00672506"/>
    <w:rsid w:val="00672BD5"/>
    <w:rsid w:val="006736F4"/>
    <w:rsid w:val="0067588E"/>
    <w:rsid w:val="00675C59"/>
    <w:rsid w:val="00675E54"/>
    <w:rsid w:val="00676145"/>
    <w:rsid w:val="00676665"/>
    <w:rsid w:val="006775A5"/>
    <w:rsid w:val="006778BE"/>
    <w:rsid w:val="006807A1"/>
    <w:rsid w:val="006810D4"/>
    <w:rsid w:val="006824B6"/>
    <w:rsid w:val="0068355F"/>
    <w:rsid w:val="00683DFA"/>
    <w:rsid w:val="00684612"/>
    <w:rsid w:val="0068526F"/>
    <w:rsid w:val="00686984"/>
    <w:rsid w:val="00686A35"/>
    <w:rsid w:val="006903DF"/>
    <w:rsid w:val="00690504"/>
    <w:rsid w:val="00690560"/>
    <w:rsid w:val="00690656"/>
    <w:rsid w:val="006909C2"/>
    <w:rsid w:val="0069280A"/>
    <w:rsid w:val="006930DB"/>
    <w:rsid w:val="00693367"/>
    <w:rsid w:val="00694B4B"/>
    <w:rsid w:val="00695787"/>
    <w:rsid w:val="006963F2"/>
    <w:rsid w:val="00697175"/>
    <w:rsid w:val="006A077C"/>
    <w:rsid w:val="006A194F"/>
    <w:rsid w:val="006A27B3"/>
    <w:rsid w:val="006A4EA5"/>
    <w:rsid w:val="006A6162"/>
    <w:rsid w:val="006A6765"/>
    <w:rsid w:val="006A6BF6"/>
    <w:rsid w:val="006A7BDC"/>
    <w:rsid w:val="006B2396"/>
    <w:rsid w:val="006B2397"/>
    <w:rsid w:val="006B367C"/>
    <w:rsid w:val="006B3700"/>
    <w:rsid w:val="006B5291"/>
    <w:rsid w:val="006B53D9"/>
    <w:rsid w:val="006B5B51"/>
    <w:rsid w:val="006B6BD2"/>
    <w:rsid w:val="006B70B4"/>
    <w:rsid w:val="006B7C66"/>
    <w:rsid w:val="006C097A"/>
    <w:rsid w:val="006C1171"/>
    <w:rsid w:val="006C1B26"/>
    <w:rsid w:val="006C1B2D"/>
    <w:rsid w:val="006C1EB5"/>
    <w:rsid w:val="006C2710"/>
    <w:rsid w:val="006C281B"/>
    <w:rsid w:val="006C28F7"/>
    <w:rsid w:val="006C5BA5"/>
    <w:rsid w:val="006C6C4D"/>
    <w:rsid w:val="006C6E25"/>
    <w:rsid w:val="006C755D"/>
    <w:rsid w:val="006C75A8"/>
    <w:rsid w:val="006D072F"/>
    <w:rsid w:val="006D1DD1"/>
    <w:rsid w:val="006D2136"/>
    <w:rsid w:val="006D4838"/>
    <w:rsid w:val="006D4B6A"/>
    <w:rsid w:val="006D4F2A"/>
    <w:rsid w:val="006D649F"/>
    <w:rsid w:val="006D6938"/>
    <w:rsid w:val="006D6F21"/>
    <w:rsid w:val="006E1512"/>
    <w:rsid w:val="006E1CD9"/>
    <w:rsid w:val="006E1D34"/>
    <w:rsid w:val="006E45C0"/>
    <w:rsid w:val="006E5B8C"/>
    <w:rsid w:val="006E688C"/>
    <w:rsid w:val="006E6F92"/>
    <w:rsid w:val="006E7E00"/>
    <w:rsid w:val="006F0C76"/>
    <w:rsid w:val="006F4C54"/>
    <w:rsid w:val="006F5F5B"/>
    <w:rsid w:val="006F62DA"/>
    <w:rsid w:val="006F6FD9"/>
    <w:rsid w:val="006F762E"/>
    <w:rsid w:val="007007C2"/>
    <w:rsid w:val="00701D31"/>
    <w:rsid w:val="007024DF"/>
    <w:rsid w:val="00702CBF"/>
    <w:rsid w:val="0070589B"/>
    <w:rsid w:val="00707D3A"/>
    <w:rsid w:val="007113B9"/>
    <w:rsid w:val="0071159B"/>
    <w:rsid w:val="00711787"/>
    <w:rsid w:val="00711E4D"/>
    <w:rsid w:val="007124B0"/>
    <w:rsid w:val="00712D09"/>
    <w:rsid w:val="0071329E"/>
    <w:rsid w:val="007132F0"/>
    <w:rsid w:val="0071442C"/>
    <w:rsid w:val="00714B76"/>
    <w:rsid w:val="007151BA"/>
    <w:rsid w:val="0071553E"/>
    <w:rsid w:val="00715FDA"/>
    <w:rsid w:val="007177D3"/>
    <w:rsid w:val="00717F31"/>
    <w:rsid w:val="007215F2"/>
    <w:rsid w:val="0072258E"/>
    <w:rsid w:val="00723028"/>
    <w:rsid w:val="0072326E"/>
    <w:rsid w:val="00724FB1"/>
    <w:rsid w:val="00725DA4"/>
    <w:rsid w:val="00726B17"/>
    <w:rsid w:val="0073285A"/>
    <w:rsid w:val="00734480"/>
    <w:rsid w:val="007350A4"/>
    <w:rsid w:val="00735ACE"/>
    <w:rsid w:val="00736C2D"/>
    <w:rsid w:val="00736E3F"/>
    <w:rsid w:val="007373C9"/>
    <w:rsid w:val="00737EEF"/>
    <w:rsid w:val="0074070D"/>
    <w:rsid w:val="00741497"/>
    <w:rsid w:val="0074221C"/>
    <w:rsid w:val="0074256B"/>
    <w:rsid w:val="007439AB"/>
    <w:rsid w:val="00744FE5"/>
    <w:rsid w:val="00746045"/>
    <w:rsid w:val="00746E2F"/>
    <w:rsid w:val="00750649"/>
    <w:rsid w:val="00750888"/>
    <w:rsid w:val="00750D3B"/>
    <w:rsid w:val="00751883"/>
    <w:rsid w:val="00752442"/>
    <w:rsid w:val="007528F2"/>
    <w:rsid w:val="00752B44"/>
    <w:rsid w:val="00753225"/>
    <w:rsid w:val="00753CF6"/>
    <w:rsid w:val="00755358"/>
    <w:rsid w:val="00761478"/>
    <w:rsid w:val="00762F0F"/>
    <w:rsid w:val="0076337B"/>
    <w:rsid w:val="0076395F"/>
    <w:rsid w:val="00764D5B"/>
    <w:rsid w:val="00765E46"/>
    <w:rsid w:val="0076604B"/>
    <w:rsid w:val="007660E6"/>
    <w:rsid w:val="007668C0"/>
    <w:rsid w:val="00766CB2"/>
    <w:rsid w:val="0076798E"/>
    <w:rsid w:val="007679F8"/>
    <w:rsid w:val="00767F4D"/>
    <w:rsid w:val="00770930"/>
    <w:rsid w:val="00770BFB"/>
    <w:rsid w:val="00771BD8"/>
    <w:rsid w:val="007723F4"/>
    <w:rsid w:val="00772424"/>
    <w:rsid w:val="007741B9"/>
    <w:rsid w:val="0077463A"/>
    <w:rsid w:val="0077482F"/>
    <w:rsid w:val="007758F4"/>
    <w:rsid w:val="00775EBC"/>
    <w:rsid w:val="00776546"/>
    <w:rsid w:val="007816C7"/>
    <w:rsid w:val="00782CA2"/>
    <w:rsid w:val="00782DF4"/>
    <w:rsid w:val="00784077"/>
    <w:rsid w:val="007845A0"/>
    <w:rsid w:val="007850B1"/>
    <w:rsid w:val="007856B7"/>
    <w:rsid w:val="007858DD"/>
    <w:rsid w:val="007862C7"/>
    <w:rsid w:val="00787452"/>
    <w:rsid w:val="00787C02"/>
    <w:rsid w:val="0079040A"/>
    <w:rsid w:val="00790461"/>
    <w:rsid w:val="007904CE"/>
    <w:rsid w:val="00791449"/>
    <w:rsid w:val="00792303"/>
    <w:rsid w:val="00792BC4"/>
    <w:rsid w:val="007935E9"/>
    <w:rsid w:val="0079409B"/>
    <w:rsid w:val="00794161"/>
    <w:rsid w:val="007947CD"/>
    <w:rsid w:val="00794993"/>
    <w:rsid w:val="0079522F"/>
    <w:rsid w:val="0079536F"/>
    <w:rsid w:val="00795B42"/>
    <w:rsid w:val="00796CD5"/>
    <w:rsid w:val="007978B8"/>
    <w:rsid w:val="007A143F"/>
    <w:rsid w:val="007A18E8"/>
    <w:rsid w:val="007A1A04"/>
    <w:rsid w:val="007A27AE"/>
    <w:rsid w:val="007A2AC2"/>
    <w:rsid w:val="007A2BA3"/>
    <w:rsid w:val="007A3C63"/>
    <w:rsid w:val="007A468A"/>
    <w:rsid w:val="007A54A2"/>
    <w:rsid w:val="007A6048"/>
    <w:rsid w:val="007A7ABB"/>
    <w:rsid w:val="007A7D20"/>
    <w:rsid w:val="007B19D3"/>
    <w:rsid w:val="007B1BA7"/>
    <w:rsid w:val="007B28F4"/>
    <w:rsid w:val="007B2915"/>
    <w:rsid w:val="007B298D"/>
    <w:rsid w:val="007B316B"/>
    <w:rsid w:val="007B363F"/>
    <w:rsid w:val="007B4046"/>
    <w:rsid w:val="007B410D"/>
    <w:rsid w:val="007B6A64"/>
    <w:rsid w:val="007B6DEC"/>
    <w:rsid w:val="007B78FF"/>
    <w:rsid w:val="007C0226"/>
    <w:rsid w:val="007C1614"/>
    <w:rsid w:val="007C20FC"/>
    <w:rsid w:val="007C2147"/>
    <w:rsid w:val="007C3981"/>
    <w:rsid w:val="007C5006"/>
    <w:rsid w:val="007C54DC"/>
    <w:rsid w:val="007C6239"/>
    <w:rsid w:val="007C625E"/>
    <w:rsid w:val="007C6A0A"/>
    <w:rsid w:val="007C7BDC"/>
    <w:rsid w:val="007D0562"/>
    <w:rsid w:val="007D0B63"/>
    <w:rsid w:val="007D22A3"/>
    <w:rsid w:val="007D27A8"/>
    <w:rsid w:val="007D388F"/>
    <w:rsid w:val="007D3E6F"/>
    <w:rsid w:val="007D46D3"/>
    <w:rsid w:val="007D5383"/>
    <w:rsid w:val="007D5C16"/>
    <w:rsid w:val="007D6983"/>
    <w:rsid w:val="007E1F0F"/>
    <w:rsid w:val="007E23A9"/>
    <w:rsid w:val="007E2A7A"/>
    <w:rsid w:val="007E326B"/>
    <w:rsid w:val="007E4BBF"/>
    <w:rsid w:val="007E4D86"/>
    <w:rsid w:val="007E5048"/>
    <w:rsid w:val="007E50B2"/>
    <w:rsid w:val="007E5296"/>
    <w:rsid w:val="007E5C18"/>
    <w:rsid w:val="007E6023"/>
    <w:rsid w:val="007E616D"/>
    <w:rsid w:val="007E72BC"/>
    <w:rsid w:val="007E777F"/>
    <w:rsid w:val="007E786A"/>
    <w:rsid w:val="007E7DE6"/>
    <w:rsid w:val="007F0E1B"/>
    <w:rsid w:val="007F147B"/>
    <w:rsid w:val="007F273E"/>
    <w:rsid w:val="007F3B39"/>
    <w:rsid w:val="007F3BC0"/>
    <w:rsid w:val="007F4206"/>
    <w:rsid w:val="007F52F3"/>
    <w:rsid w:val="007F538F"/>
    <w:rsid w:val="007F77F4"/>
    <w:rsid w:val="00800254"/>
    <w:rsid w:val="00800BAF"/>
    <w:rsid w:val="00800FB2"/>
    <w:rsid w:val="008017D5"/>
    <w:rsid w:val="008024ED"/>
    <w:rsid w:val="0080287B"/>
    <w:rsid w:val="00802CBF"/>
    <w:rsid w:val="008050E4"/>
    <w:rsid w:val="00805C42"/>
    <w:rsid w:val="00806888"/>
    <w:rsid w:val="00810525"/>
    <w:rsid w:val="008109F5"/>
    <w:rsid w:val="00810FAA"/>
    <w:rsid w:val="00811E55"/>
    <w:rsid w:val="00812855"/>
    <w:rsid w:val="008129E0"/>
    <w:rsid w:val="00812C3D"/>
    <w:rsid w:val="008147E7"/>
    <w:rsid w:val="00814AB7"/>
    <w:rsid w:val="00814CDC"/>
    <w:rsid w:val="00814F96"/>
    <w:rsid w:val="008155DC"/>
    <w:rsid w:val="00816369"/>
    <w:rsid w:val="00816670"/>
    <w:rsid w:val="00816BFA"/>
    <w:rsid w:val="00816C09"/>
    <w:rsid w:val="00816EA9"/>
    <w:rsid w:val="00820BEF"/>
    <w:rsid w:val="00821487"/>
    <w:rsid w:val="00821BCF"/>
    <w:rsid w:val="00821D85"/>
    <w:rsid w:val="00822228"/>
    <w:rsid w:val="008226DF"/>
    <w:rsid w:val="00822AC8"/>
    <w:rsid w:val="00822D43"/>
    <w:rsid w:val="0082404D"/>
    <w:rsid w:val="0082423A"/>
    <w:rsid w:val="0082439C"/>
    <w:rsid w:val="00825065"/>
    <w:rsid w:val="00825A92"/>
    <w:rsid w:val="0082652B"/>
    <w:rsid w:val="00827134"/>
    <w:rsid w:val="00827942"/>
    <w:rsid w:val="00830140"/>
    <w:rsid w:val="00830C0E"/>
    <w:rsid w:val="00831B61"/>
    <w:rsid w:val="00832828"/>
    <w:rsid w:val="008354F6"/>
    <w:rsid w:val="00835D45"/>
    <w:rsid w:val="00835E0F"/>
    <w:rsid w:val="008361A6"/>
    <w:rsid w:val="008368F1"/>
    <w:rsid w:val="0084053A"/>
    <w:rsid w:val="00840CCC"/>
    <w:rsid w:val="008434DD"/>
    <w:rsid w:val="00843B35"/>
    <w:rsid w:val="008456A3"/>
    <w:rsid w:val="00846FDE"/>
    <w:rsid w:val="008479E6"/>
    <w:rsid w:val="00847C45"/>
    <w:rsid w:val="00850511"/>
    <w:rsid w:val="008507B2"/>
    <w:rsid w:val="008513FA"/>
    <w:rsid w:val="0085228A"/>
    <w:rsid w:val="00852B84"/>
    <w:rsid w:val="00854938"/>
    <w:rsid w:val="0085603A"/>
    <w:rsid w:val="00856A21"/>
    <w:rsid w:val="00857036"/>
    <w:rsid w:val="008606FC"/>
    <w:rsid w:val="00862DF1"/>
    <w:rsid w:val="00863C7B"/>
    <w:rsid w:val="008646AC"/>
    <w:rsid w:val="00864FD6"/>
    <w:rsid w:val="0086565D"/>
    <w:rsid w:val="00865FB6"/>
    <w:rsid w:val="00866A58"/>
    <w:rsid w:val="00866EA0"/>
    <w:rsid w:val="0087119E"/>
    <w:rsid w:val="008718D4"/>
    <w:rsid w:val="008728C4"/>
    <w:rsid w:val="00872A14"/>
    <w:rsid w:val="00874924"/>
    <w:rsid w:val="00874A6C"/>
    <w:rsid w:val="008753EB"/>
    <w:rsid w:val="008769A9"/>
    <w:rsid w:val="00876B02"/>
    <w:rsid w:val="00876CB2"/>
    <w:rsid w:val="008775D0"/>
    <w:rsid w:val="0088302E"/>
    <w:rsid w:val="00883C24"/>
    <w:rsid w:val="00885635"/>
    <w:rsid w:val="00886BED"/>
    <w:rsid w:val="00887FEB"/>
    <w:rsid w:val="008905ED"/>
    <w:rsid w:val="0089352A"/>
    <w:rsid w:val="00893736"/>
    <w:rsid w:val="008952E0"/>
    <w:rsid w:val="008960AE"/>
    <w:rsid w:val="008979EC"/>
    <w:rsid w:val="00897D1E"/>
    <w:rsid w:val="008A0A6B"/>
    <w:rsid w:val="008A2D14"/>
    <w:rsid w:val="008A3D9E"/>
    <w:rsid w:val="008A3DC0"/>
    <w:rsid w:val="008A4424"/>
    <w:rsid w:val="008A4B77"/>
    <w:rsid w:val="008A5082"/>
    <w:rsid w:val="008A604F"/>
    <w:rsid w:val="008A6148"/>
    <w:rsid w:val="008A6611"/>
    <w:rsid w:val="008B09A2"/>
    <w:rsid w:val="008B0D7C"/>
    <w:rsid w:val="008B1D0D"/>
    <w:rsid w:val="008B1F2F"/>
    <w:rsid w:val="008B2F50"/>
    <w:rsid w:val="008B33AC"/>
    <w:rsid w:val="008B3B82"/>
    <w:rsid w:val="008B43BF"/>
    <w:rsid w:val="008B55F8"/>
    <w:rsid w:val="008B5A0D"/>
    <w:rsid w:val="008B6295"/>
    <w:rsid w:val="008B736C"/>
    <w:rsid w:val="008B7B76"/>
    <w:rsid w:val="008C02DE"/>
    <w:rsid w:val="008C1C28"/>
    <w:rsid w:val="008C330A"/>
    <w:rsid w:val="008C46C5"/>
    <w:rsid w:val="008C58BF"/>
    <w:rsid w:val="008C659F"/>
    <w:rsid w:val="008C711A"/>
    <w:rsid w:val="008C73AD"/>
    <w:rsid w:val="008D0774"/>
    <w:rsid w:val="008D15AD"/>
    <w:rsid w:val="008D1770"/>
    <w:rsid w:val="008D1DB2"/>
    <w:rsid w:val="008D3B22"/>
    <w:rsid w:val="008D3C05"/>
    <w:rsid w:val="008D4C58"/>
    <w:rsid w:val="008D4F7F"/>
    <w:rsid w:val="008D5938"/>
    <w:rsid w:val="008D73B8"/>
    <w:rsid w:val="008D7FD8"/>
    <w:rsid w:val="008E0A97"/>
    <w:rsid w:val="008E0EA5"/>
    <w:rsid w:val="008E1363"/>
    <w:rsid w:val="008E22DA"/>
    <w:rsid w:val="008E24C9"/>
    <w:rsid w:val="008E49E5"/>
    <w:rsid w:val="008E4D21"/>
    <w:rsid w:val="008E4E77"/>
    <w:rsid w:val="008E732E"/>
    <w:rsid w:val="008F1033"/>
    <w:rsid w:val="008F1297"/>
    <w:rsid w:val="008F1D77"/>
    <w:rsid w:val="008F3658"/>
    <w:rsid w:val="008F6ABB"/>
    <w:rsid w:val="008F7893"/>
    <w:rsid w:val="008F7DC7"/>
    <w:rsid w:val="008F7F4E"/>
    <w:rsid w:val="00900099"/>
    <w:rsid w:val="009014C4"/>
    <w:rsid w:val="0090160C"/>
    <w:rsid w:val="00902A00"/>
    <w:rsid w:val="0090323B"/>
    <w:rsid w:val="00903386"/>
    <w:rsid w:val="0090338C"/>
    <w:rsid w:val="009047B8"/>
    <w:rsid w:val="0090489E"/>
    <w:rsid w:val="00904A09"/>
    <w:rsid w:val="009059A5"/>
    <w:rsid w:val="009068BF"/>
    <w:rsid w:val="0090709C"/>
    <w:rsid w:val="009072F2"/>
    <w:rsid w:val="00907FCB"/>
    <w:rsid w:val="009101E9"/>
    <w:rsid w:val="00911D69"/>
    <w:rsid w:val="0091215F"/>
    <w:rsid w:val="00912F1B"/>
    <w:rsid w:val="00913085"/>
    <w:rsid w:val="0091575B"/>
    <w:rsid w:val="00915CBD"/>
    <w:rsid w:val="00916B2A"/>
    <w:rsid w:val="00916B57"/>
    <w:rsid w:val="00916C23"/>
    <w:rsid w:val="00916DF5"/>
    <w:rsid w:val="00916E26"/>
    <w:rsid w:val="009170E7"/>
    <w:rsid w:val="00922340"/>
    <w:rsid w:val="00922AD7"/>
    <w:rsid w:val="00922B3B"/>
    <w:rsid w:val="00924513"/>
    <w:rsid w:val="0092633C"/>
    <w:rsid w:val="009301EB"/>
    <w:rsid w:val="0093047E"/>
    <w:rsid w:val="009309A5"/>
    <w:rsid w:val="00930F0A"/>
    <w:rsid w:val="00934659"/>
    <w:rsid w:val="00934C6C"/>
    <w:rsid w:val="00934CD9"/>
    <w:rsid w:val="00935F5E"/>
    <w:rsid w:val="00936119"/>
    <w:rsid w:val="009368D3"/>
    <w:rsid w:val="00937904"/>
    <w:rsid w:val="00941B86"/>
    <w:rsid w:val="00944454"/>
    <w:rsid w:val="00944570"/>
    <w:rsid w:val="00944C8E"/>
    <w:rsid w:val="00945DA6"/>
    <w:rsid w:val="0094697D"/>
    <w:rsid w:val="00950E07"/>
    <w:rsid w:val="0095189A"/>
    <w:rsid w:val="0095247F"/>
    <w:rsid w:val="009532A3"/>
    <w:rsid w:val="009532B3"/>
    <w:rsid w:val="00953985"/>
    <w:rsid w:val="009542AB"/>
    <w:rsid w:val="00954510"/>
    <w:rsid w:val="00955000"/>
    <w:rsid w:val="00955319"/>
    <w:rsid w:val="009561CA"/>
    <w:rsid w:val="00956B01"/>
    <w:rsid w:val="00956FFE"/>
    <w:rsid w:val="00957B3F"/>
    <w:rsid w:val="00960788"/>
    <w:rsid w:val="00962169"/>
    <w:rsid w:val="00962B65"/>
    <w:rsid w:val="00962F35"/>
    <w:rsid w:val="00963852"/>
    <w:rsid w:val="0096454C"/>
    <w:rsid w:val="00964837"/>
    <w:rsid w:val="00965B32"/>
    <w:rsid w:val="0096660E"/>
    <w:rsid w:val="00967444"/>
    <w:rsid w:val="00971421"/>
    <w:rsid w:val="009714AA"/>
    <w:rsid w:val="00972052"/>
    <w:rsid w:val="00972C35"/>
    <w:rsid w:val="0097322F"/>
    <w:rsid w:val="00973C7B"/>
    <w:rsid w:val="00981DA6"/>
    <w:rsid w:val="00982AC5"/>
    <w:rsid w:val="00982E3A"/>
    <w:rsid w:val="00982F90"/>
    <w:rsid w:val="00986A20"/>
    <w:rsid w:val="0098789A"/>
    <w:rsid w:val="00987F3C"/>
    <w:rsid w:val="00991EA4"/>
    <w:rsid w:val="00992388"/>
    <w:rsid w:val="0099240D"/>
    <w:rsid w:val="00992FCD"/>
    <w:rsid w:val="00993055"/>
    <w:rsid w:val="00993E0D"/>
    <w:rsid w:val="009944B3"/>
    <w:rsid w:val="009964EF"/>
    <w:rsid w:val="00996F80"/>
    <w:rsid w:val="009A00A3"/>
    <w:rsid w:val="009A1034"/>
    <w:rsid w:val="009A2BCA"/>
    <w:rsid w:val="009A335B"/>
    <w:rsid w:val="009A4080"/>
    <w:rsid w:val="009A4CCE"/>
    <w:rsid w:val="009A4CF9"/>
    <w:rsid w:val="009A6FC1"/>
    <w:rsid w:val="009A73D3"/>
    <w:rsid w:val="009A74D4"/>
    <w:rsid w:val="009A7F34"/>
    <w:rsid w:val="009A7F58"/>
    <w:rsid w:val="009B03DF"/>
    <w:rsid w:val="009B0A20"/>
    <w:rsid w:val="009B112D"/>
    <w:rsid w:val="009B2045"/>
    <w:rsid w:val="009B31E4"/>
    <w:rsid w:val="009B36DC"/>
    <w:rsid w:val="009B43D1"/>
    <w:rsid w:val="009B4B35"/>
    <w:rsid w:val="009B591C"/>
    <w:rsid w:val="009B5FC5"/>
    <w:rsid w:val="009B6239"/>
    <w:rsid w:val="009B7E1D"/>
    <w:rsid w:val="009C0B61"/>
    <w:rsid w:val="009C17FF"/>
    <w:rsid w:val="009C1B6C"/>
    <w:rsid w:val="009C1D6B"/>
    <w:rsid w:val="009C2322"/>
    <w:rsid w:val="009C25C8"/>
    <w:rsid w:val="009C2DA5"/>
    <w:rsid w:val="009C39D7"/>
    <w:rsid w:val="009C3C86"/>
    <w:rsid w:val="009C3FD8"/>
    <w:rsid w:val="009C58A2"/>
    <w:rsid w:val="009C6524"/>
    <w:rsid w:val="009D01A2"/>
    <w:rsid w:val="009D028B"/>
    <w:rsid w:val="009D0782"/>
    <w:rsid w:val="009D1135"/>
    <w:rsid w:val="009D142F"/>
    <w:rsid w:val="009D20DC"/>
    <w:rsid w:val="009D29C4"/>
    <w:rsid w:val="009D2E5E"/>
    <w:rsid w:val="009D3219"/>
    <w:rsid w:val="009D3CB5"/>
    <w:rsid w:val="009D6927"/>
    <w:rsid w:val="009D7A9F"/>
    <w:rsid w:val="009D7FAE"/>
    <w:rsid w:val="009E00EB"/>
    <w:rsid w:val="009E0920"/>
    <w:rsid w:val="009E2779"/>
    <w:rsid w:val="009E36BA"/>
    <w:rsid w:val="009E5071"/>
    <w:rsid w:val="009E5DB6"/>
    <w:rsid w:val="009E5F9C"/>
    <w:rsid w:val="009E6E4D"/>
    <w:rsid w:val="009E7370"/>
    <w:rsid w:val="009E73DB"/>
    <w:rsid w:val="009E7463"/>
    <w:rsid w:val="009E7B51"/>
    <w:rsid w:val="009F08B7"/>
    <w:rsid w:val="009F0D5A"/>
    <w:rsid w:val="009F2011"/>
    <w:rsid w:val="009F2191"/>
    <w:rsid w:val="009F23D9"/>
    <w:rsid w:val="009F384D"/>
    <w:rsid w:val="009F4365"/>
    <w:rsid w:val="009F595A"/>
    <w:rsid w:val="009F5D62"/>
    <w:rsid w:val="009F5E6D"/>
    <w:rsid w:val="009F64F8"/>
    <w:rsid w:val="009F6E34"/>
    <w:rsid w:val="009F6F69"/>
    <w:rsid w:val="009F70F0"/>
    <w:rsid w:val="00A00542"/>
    <w:rsid w:val="00A009FB"/>
    <w:rsid w:val="00A00A29"/>
    <w:rsid w:val="00A00E12"/>
    <w:rsid w:val="00A0123B"/>
    <w:rsid w:val="00A016E9"/>
    <w:rsid w:val="00A01FD3"/>
    <w:rsid w:val="00A0297D"/>
    <w:rsid w:val="00A03E61"/>
    <w:rsid w:val="00A052ED"/>
    <w:rsid w:val="00A067E4"/>
    <w:rsid w:val="00A07BAC"/>
    <w:rsid w:val="00A10D2E"/>
    <w:rsid w:val="00A11E30"/>
    <w:rsid w:val="00A12675"/>
    <w:rsid w:val="00A12677"/>
    <w:rsid w:val="00A129DB"/>
    <w:rsid w:val="00A12C7A"/>
    <w:rsid w:val="00A13E89"/>
    <w:rsid w:val="00A14F4A"/>
    <w:rsid w:val="00A157E9"/>
    <w:rsid w:val="00A158D5"/>
    <w:rsid w:val="00A169B2"/>
    <w:rsid w:val="00A20139"/>
    <w:rsid w:val="00A23CDC"/>
    <w:rsid w:val="00A245EB"/>
    <w:rsid w:val="00A2469F"/>
    <w:rsid w:val="00A247F2"/>
    <w:rsid w:val="00A24836"/>
    <w:rsid w:val="00A25DEE"/>
    <w:rsid w:val="00A2616C"/>
    <w:rsid w:val="00A26BAE"/>
    <w:rsid w:val="00A26DA1"/>
    <w:rsid w:val="00A276A4"/>
    <w:rsid w:val="00A32D77"/>
    <w:rsid w:val="00A33D24"/>
    <w:rsid w:val="00A33E2C"/>
    <w:rsid w:val="00A34262"/>
    <w:rsid w:val="00A34699"/>
    <w:rsid w:val="00A35F90"/>
    <w:rsid w:val="00A40087"/>
    <w:rsid w:val="00A4138B"/>
    <w:rsid w:val="00A41543"/>
    <w:rsid w:val="00A423B1"/>
    <w:rsid w:val="00A43608"/>
    <w:rsid w:val="00A43BB5"/>
    <w:rsid w:val="00A44889"/>
    <w:rsid w:val="00A448B5"/>
    <w:rsid w:val="00A44EB5"/>
    <w:rsid w:val="00A44FB5"/>
    <w:rsid w:val="00A4657F"/>
    <w:rsid w:val="00A46A59"/>
    <w:rsid w:val="00A4765E"/>
    <w:rsid w:val="00A51091"/>
    <w:rsid w:val="00A51531"/>
    <w:rsid w:val="00A532BF"/>
    <w:rsid w:val="00A535B3"/>
    <w:rsid w:val="00A541B3"/>
    <w:rsid w:val="00A561E4"/>
    <w:rsid w:val="00A56B6F"/>
    <w:rsid w:val="00A572A7"/>
    <w:rsid w:val="00A60740"/>
    <w:rsid w:val="00A61D5A"/>
    <w:rsid w:val="00A623EF"/>
    <w:rsid w:val="00A632A6"/>
    <w:rsid w:val="00A63400"/>
    <w:rsid w:val="00A63B62"/>
    <w:rsid w:val="00A64D82"/>
    <w:rsid w:val="00A64E5A"/>
    <w:rsid w:val="00A65297"/>
    <w:rsid w:val="00A6626E"/>
    <w:rsid w:val="00A670CC"/>
    <w:rsid w:val="00A67788"/>
    <w:rsid w:val="00A67995"/>
    <w:rsid w:val="00A7059A"/>
    <w:rsid w:val="00A7082C"/>
    <w:rsid w:val="00A7175B"/>
    <w:rsid w:val="00A72AE1"/>
    <w:rsid w:val="00A731BC"/>
    <w:rsid w:val="00A73E00"/>
    <w:rsid w:val="00A7492F"/>
    <w:rsid w:val="00A74B45"/>
    <w:rsid w:val="00A74E91"/>
    <w:rsid w:val="00A7581F"/>
    <w:rsid w:val="00A76038"/>
    <w:rsid w:val="00A76B74"/>
    <w:rsid w:val="00A77F1B"/>
    <w:rsid w:val="00A8005D"/>
    <w:rsid w:val="00A8130B"/>
    <w:rsid w:val="00A81E9D"/>
    <w:rsid w:val="00A82961"/>
    <w:rsid w:val="00A83128"/>
    <w:rsid w:val="00A83F62"/>
    <w:rsid w:val="00A8413E"/>
    <w:rsid w:val="00A8474E"/>
    <w:rsid w:val="00A84D6A"/>
    <w:rsid w:val="00A84F1B"/>
    <w:rsid w:val="00A84FD5"/>
    <w:rsid w:val="00A859FD"/>
    <w:rsid w:val="00A8780D"/>
    <w:rsid w:val="00A91877"/>
    <w:rsid w:val="00A91888"/>
    <w:rsid w:val="00A91FA1"/>
    <w:rsid w:val="00A92D89"/>
    <w:rsid w:val="00A92EAF"/>
    <w:rsid w:val="00A932DE"/>
    <w:rsid w:val="00A93D5D"/>
    <w:rsid w:val="00A9417F"/>
    <w:rsid w:val="00A94A24"/>
    <w:rsid w:val="00A94E13"/>
    <w:rsid w:val="00A954B8"/>
    <w:rsid w:val="00A95C15"/>
    <w:rsid w:val="00A96D6A"/>
    <w:rsid w:val="00AA0332"/>
    <w:rsid w:val="00AA0B07"/>
    <w:rsid w:val="00AA1955"/>
    <w:rsid w:val="00AA2510"/>
    <w:rsid w:val="00AA2E6A"/>
    <w:rsid w:val="00AA393E"/>
    <w:rsid w:val="00AA41A8"/>
    <w:rsid w:val="00AA439F"/>
    <w:rsid w:val="00AA4773"/>
    <w:rsid w:val="00AA47AD"/>
    <w:rsid w:val="00AA4F8E"/>
    <w:rsid w:val="00AA6CBF"/>
    <w:rsid w:val="00AA6E1E"/>
    <w:rsid w:val="00AA6E47"/>
    <w:rsid w:val="00AA71CF"/>
    <w:rsid w:val="00AA7CBD"/>
    <w:rsid w:val="00AB1286"/>
    <w:rsid w:val="00AB1611"/>
    <w:rsid w:val="00AB18FF"/>
    <w:rsid w:val="00AB1D95"/>
    <w:rsid w:val="00AB2128"/>
    <w:rsid w:val="00AB2566"/>
    <w:rsid w:val="00AB2923"/>
    <w:rsid w:val="00AB2EAA"/>
    <w:rsid w:val="00AB361E"/>
    <w:rsid w:val="00AB36A6"/>
    <w:rsid w:val="00AB4EE7"/>
    <w:rsid w:val="00AB5219"/>
    <w:rsid w:val="00AB6440"/>
    <w:rsid w:val="00AB68D0"/>
    <w:rsid w:val="00AC0A8B"/>
    <w:rsid w:val="00AC16D6"/>
    <w:rsid w:val="00AC37D8"/>
    <w:rsid w:val="00AC3A4F"/>
    <w:rsid w:val="00AC3F33"/>
    <w:rsid w:val="00AC426D"/>
    <w:rsid w:val="00AC43B6"/>
    <w:rsid w:val="00AC43D3"/>
    <w:rsid w:val="00AC44F6"/>
    <w:rsid w:val="00AC55FD"/>
    <w:rsid w:val="00AC5ED6"/>
    <w:rsid w:val="00AC67DD"/>
    <w:rsid w:val="00AC6965"/>
    <w:rsid w:val="00AC6C37"/>
    <w:rsid w:val="00AD0B8C"/>
    <w:rsid w:val="00AD0DA1"/>
    <w:rsid w:val="00AD1CD0"/>
    <w:rsid w:val="00AD3F4A"/>
    <w:rsid w:val="00AD4A4D"/>
    <w:rsid w:val="00AD4E62"/>
    <w:rsid w:val="00AD5781"/>
    <w:rsid w:val="00AD6502"/>
    <w:rsid w:val="00AD6DA2"/>
    <w:rsid w:val="00AE0562"/>
    <w:rsid w:val="00AE073C"/>
    <w:rsid w:val="00AE07E9"/>
    <w:rsid w:val="00AE0A2C"/>
    <w:rsid w:val="00AE143B"/>
    <w:rsid w:val="00AE14B2"/>
    <w:rsid w:val="00AE1DC9"/>
    <w:rsid w:val="00AE1EB2"/>
    <w:rsid w:val="00AE27BD"/>
    <w:rsid w:val="00AE2B47"/>
    <w:rsid w:val="00AE402D"/>
    <w:rsid w:val="00AE4077"/>
    <w:rsid w:val="00AE49EA"/>
    <w:rsid w:val="00AE564A"/>
    <w:rsid w:val="00AE5A5D"/>
    <w:rsid w:val="00AE7A45"/>
    <w:rsid w:val="00AF03FD"/>
    <w:rsid w:val="00AF052D"/>
    <w:rsid w:val="00AF0FBC"/>
    <w:rsid w:val="00AF29DB"/>
    <w:rsid w:val="00AF31EB"/>
    <w:rsid w:val="00AF3427"/>
    <w:rsid w:val="00AF5018"/>
    <w:rsid w:val="00AF5033"/>
    <w:rsid w:val="00AF5F19"/>
    <w:rsid w:val="00AF7176"/>
    <w:rsid w:val="00AF76F9"/>
    <w:rsid w:val="00B01E39"/>
    <w:rsid w:val="00B0393E"/>
    <w:rsid w:val="00B03AEF"/>
    <w:rsid w:val="00B04976"/>
    <w:rsid w:val="00B0497F"/>
    <w:rsid w:val="00B04F66"/>
    <w:rsid w:val="00B0762D"/>
    <w:rsid w:val="00B10F66"/>
    <w:rsid w:val="00B11BA0"/>
    <w:rsid w:val="00B12058"/>
    <w:rsid w:val="00B126C3"/>
    <w:rsid w:val="00B12DF7"/>
    <w:rsid w:val="00B1309B"/>
    <w:rsid w:val="00B137F0"/>
    <w:rsid w:val="00B14AC0"/>
    <w:rsid w:val="00B15EB5"/>
    <w:rsid w:val="00B15F5C"/>
    <w:rsid w:val="00B1792C"/>
    <w:rsid w:val="00B21A11"/>
    <w:rsid w:val="00B21AE5"/>
    <w:rsid w:val="00B22694"/>
    <w:rsid w:val="00B22754"/>
    <w:rsid w:val="00B22AAB"/>
    <w:rsid w:val="00B234EB"/>
    <w:rsid w:val="00B24B2B"/>
    <w:rsid w:val="00B254EC"/>
    <w:rsid w:val="00B26A7E"/>
    <w:rsid w:val="00B271F1"/>
    <w:rsid w:val="00B277E9"/>
    <w:rsid w:val="00B2788C"/>
    <w:rsid w:val="00B300D0"/>
    <w:rsid w:val="00B30A5C"/>
    <w:rsid w:val="00B31018"/>
    <w:rsid w:val="00B312D7"/>
    <w:rsid w:val="00B3279B"/>
    <w:rsid w:val="00B32960"/>
    <w:rsid w:val="00B348FA"/>
    <w:rsid w:val="00B34FDC"/>
    <w:rsid w:val="00B36BD6"/>
    <w:rsid w:val="00B36C04"/>
    <w:rsid w:val="00B371A4"/>
    <w:rsid w:val="00B37ED5"/>
    <w:rsid w:val="00B407CE"/>
    <w:rsid w:val="00B40A37"/>
    <w:rsid w:val="00B40B68"/>
    <w:rsid w:val="00B4131F"/>
    <w:rsid w:val="00B42A8D"/>
    <w:rsid w:val="00B44F01"/>
    <w:rsid w:val="00B45837"/>
    <w:rsid w:val="00B45FD8"/>
    <w:rsid w:val="00B4666D"/>
    <w:rsid w:val="00B472B3"/>
    <w:rsid w:val="00B47D72"/>
    <w:rsid w:val="00B519AA"/>
    <w:rsid w:val="00B51D89"/>
    <w:rsid w:val="00B51E01"/>
    <w:rsid w:val="00B52B85"/>
    <w:rsid w:val="00B53D0F"/>
    <w:rsid w:val="00B5511B"/>
    <w:rsid w:val="00B554AD"/>
    <w:rsid w:val="00B55513"/>
    <w:rsid w:val="00B56240"/>
    <w:rsid w:val="00B57A3F"/>
    <w:rsid w:val="00B60489"/>
    <w:rsid w:val="00B60AC0"/>
    <w:rsid w:val="00B62E83"/>
    <w:rsid w:val="00B633D5"/>
    <w:rsid w:val="00B64C0D"/>
    <w:rsid w:val="00B65124"/>
    <w:rsid w:val="00B659F9"/>
    <w:rsid w:val="00B65C4E"/>
    <w:rsid w:val="00B66CB4"/>
    <w:rsid w:val="00B674DD"/>
    <w:rsid w:val="00B67656"/>
    <w:rsid w:val="00B679DD"/>
    <w:rsid w:val="00B70A93"/>
    <w:rsid w:val="00B725DD"/>
    <w:rsid w:val="00B72CA2"/>
    <w:rsid w:val="00B73431"/>
    <w:rsid w:val="00B737CE"/>
    <w:rsid w:val="00B742EE"/>
    <w:rsid w:val="00B74AE4"/>
    <w:rsid w:val="00B77BA1"/>
    <w:rsid w:val="00B822B8"/>
    <w:rsid w:val="00B8236E"/>
    <w:rsid w:val="00B824D3"/>
    <w:rsid w:val="00B831E4"/>
    <w:rsid w:val="00B83D1E"/>
    <w:rsid w:val="00B83E51"/>
    <w:rsid w:val="00B848B8"/>
    <w:rsid w:val="00B84E1F"/>
    <w:rsid w:val="00B84FC2"/>
    <w:rsid w:val="00B86A6C"/>
    <w:rsid w:val="00B87543"/>
    <w:rsid w:val="00B902D9"/>
    <w:rsid w:val="00B90F82"/>
    <w:rsid w:val="00B91CF7"/>
    <w:rsid w:val="00B92B5A"/>
    <w:rsid w:val="00B92CA0"/>
    <w:rsid w:val="00B93761"/>
    <w:rsid w:val="00B954DC"/>
    <w:rsid w:val="00B95954"/>
    <w:rsid w:val="00B96290"/>
    <w:rsid w:val="00B96EDC"/>
    <w:rsid w:val="00B9799A"/>
    <w:rsid w:val="00BA2859"/>
    <w:rsid w:val="00BA2B58"/>
    <w:rsid w:val="00BA2ECC"/>
    <w:rsid w:val="00BA31CD"/>
    <w:rsid w:val="00BA34C6"/>
    <w:rsid w:val="00BA37E8"/>
    <w:rsid w:val="00BA3860"/>
    <w:rsid w:val="00BA4984"/>
    <w:rsid w:val="00BA5ED6"/>
    <w:rsid w:val="00BA6045"/>
    <w:rsid w:val="00BA6444"/>
    <w:rsid w:val="00BA6BE6"/>
    <w:rsid w:val="00BB30D0"/>
    <w:rsid w:val="00BB349E"/>
    <w:rsid w:val="00BB4781"/>
    <w:rsid w:val="00BB503E"/>
    <w:rsid w:val="00BB52BC"/>
    <w:rsid w:val="00BB55C4"/>
    <w:rsid w:val="00BB5D58"/>
    <w:rsid w:val="00BB62BE"/>
    <w:rsid w:val="00BB71D3"/>
    <w:rsid w:val="00BB7F4E"/>
    <w:rsid w:val="00BC1724"/>
    <w:rsid w:val="00BC3A00"/>
    <w:rsid w:val="00BC400F"/>
    <w:rsid w:val="00BC4BDC"/>
    <w:rsid w:val="00BC5E7C"/>
    <w:rsid w:val="00BC6A6E"/>
    <w:rsid w:val="00BC7973"/>
    <w:rsid w:val="00BC7B2C"/>
    <w:rsid w:val="00BD02B3"/>
    <w:rsid w:val="00BD072A"/>
    <w:rsid w:val="00BD1446"/>
    <w:rsid w:val="00BD190A"/>
    <w:rsid w:val="00BD38A5"/>
    <w:rsid w:val="00BD391B"/>
    <w:rsid w:val="00BD4BA5"/>
    <w:rsid w:val="00BD5D8B"/>
    <w:rsid w:val="00BD6DFE"/>
    <w:rsid w:val="00BE09E0"/>
    <w:rsid w:val="00BE2DCC"/>
    <w:rsid w:val="00BE2EC4"/>
    <w:rsid w:val="00BE3A32"/>
    <w:rsid w:val="00BE568F"/>
    <w:rsid w:val="00BE65F3"/>
    <w:rsid w:val="00BE6B41"/>
    <w:rsid w:val="00BE6C2E"/>
    <w:rsid w:val="00BE6E65"/>
    <w:rsid w:val="00BE72E3"/>
    <w:rsid w:val="00BF02E3"/>
    <w:rsid w:val="00BF0609"/>
    <w:rsid w:val="00BF133A"/>
    <w:rsid w:val="00BF1FE6"/>
    <w:rsid w:val="00BF2941"/>
    <w:rsid w:val="00BF4959"/>
    <w:rsid w:val="00BF65D5"/>
    <w:rsid w:val="00BF70C6"/>
    <w:rsid w:val="00BF7B2D"/>
    <w:rsid w:val="00C0012A"/>
    <w:rsid w:val="00C02D4A"/>
    <w:rsid w:val="00C02E90"/>
    <w:rsid w:val="00C0302B"/>
    <w:rsid w:val="00C04D07"/>
    <w:rsid w:val="00C04E88"/>
    <w:rsid w:val="00C06041"/>
    <w:rsid w:val="00C065CD"/>
    <w:rsid w:val="00C06F58"/>
    <w:rsid w:val="00C10C3D"/>
    <w:rsid w:val="00C126B5"/>
    <w:rsid w:val="00C143ED"/>
    <w:rsid w:val="00C143EF"/>
    <w:rsid w:val="00C14ECF"/>
    <w:rsid w:val="00C153E0"/>
    <w:rsid w:val="00C175D5"/>
    <w:rsid w:val="00C2064A"/>
    <w:rsid w:val="00C2247B"/>
    <w:rsid w:val="00C22E5B"/>
    <w:rsid w:val="00C2301F"/>
    <w:rsid w:val="00C23245"/>
    <w:rsid w:val="00C23783"/>
    <w:rsid w:val="00C23EBF"/>
    <w:rsid w:val="00C24281"/>
    <w:rsid w:val="00C248D2"/>
    <w:rsid w:val="00C24902"/>
    <w:rsid w:val="00C24940"/>
    <w:rsid w:val="00C24F34"/>
    <w:rsid w:val="00C261D0"/>
    <w:rsid w:val="00C26CF8"/>
    <w:rsid w:val="00C2755E"/>
    <w:rsid w:val="00C275A5"/>
    <w:rsid w:val="00C30B2B"/>
    <w:rsid w:val="00C313BE"/>
    <w:rsid w:val="00C314C8"/>
    <w:rsid w:val="00C31A09"/>
    <w:rsid w:val="00C31F5C"/>
    <w:rsid w:val="00C32C02"/>
    <w:rsid w:val="00C33828"/>
    <w:rsid w:val="00C3462A"/>
    <w:rsid w:val="00C34693"/>
    <w:rsid w:val="00C347C3"/>
    <w:rsid w:val="00C34BB3"/>
    <w:rsid w:val="00C34E76"/>
    <w:rsid w:val="00C350DA"/>
    <w:rsid w:val="00C35220"/>
    <w:rsid w:val="00C3561C"/>
    <w:rsid w:val="00C35E16"/>
    <w:rsid w:val="00C35E49"/>
    <w:rsid w:val="00C35F7E"/>
    <w:rsid w:val="00C369D2"/>
    <w:rsid w:val="00C36B6A"/>
    <w:rsid w:val="00C375AA"/>
    <w:rsid w:val="00C4008A"/>
    <w:rsid w:val="00C40417"/>
    <w:rsid w:val="00C40A56"/>
    <w:rsid w:val="00C411E4"/>
    <w:rsid w:val="00C42363"/>
    <w:rsid w:val="00C42E44"/>
    <w:rsid w:val="00C42FE4"/>
    <w:rsid w:val="00C44F96"/>
    <w:rsid w:val="00C45301"/>
    <w:rsid w:val="00C4561E"/>
    <w:rsid w:val="00C45F75"/>
    <w:rsid w:val="00C464DE"/>
    <w:rsid w:val="00C4715B"/>
    <w:rsid w:val="00C473B8"/>
    <w:rsid w:val="00C50C39"/>
    <w:rsid w:val="00C524AD"/>
    <w:rsid w:val="00C52724"/>
    <w:rsid w:val="00C53DFB"/>
    <w:rsid w:val="00C5441A"/>
    <w:rsid w:val="00C55A60"/>
    <w:rsid w:val="00C57191"/>
    <w:rsid w:val="00C603C3"/>
    <w:rsid w:val="00C60AD7"/>
    <w:rsid w:val="00C6148B"/>
    <w:rsid w:val="00C619C1"/>
    <w:rsid w:val="00C61D1D"/>
    <w:rsid w:val="00C63483"/>
    <w:rsid w:val="00C6432E"/>
    <w:rsid w:val="00C644E5"/>
    <w:rsid w:val="00C64973"/>
    <w:rsid w:val="00C64F15"/>
    <w:rsid w:val="00C65EB1"/>
    <w:rsid w:val="00C663D2"/>
    <w:rsid w:val="00C66771"/>
    <w:rsid w:val="00C669C6"/>
    <w:rsid w:val="00C675B6"/>
    <w:rsid w:val="00C67E35"/>
    <w:rsid w:val="00C703E9"/>
    <w:rsid w:val="00C73710"/>
    <w:rsid w:val="00C73984"/>
    <w:rsid w:val="00C73EA3"/>
    <w:rsid w:val="00C75620"/>
    <w:rsid w:val="00C75B16"/>
    <w:rsid w:val="00C81023"/>
    <w:rsid w:val="00C810F6"/>
    <w:rsid w:val="00C8111E"/>
    <w:rsid w:val="00C817D7"/>
    <w:rsid w:val="00C82176"/>
    <w:rsid w:val="00C828D3"/>
    <w:rsid w:val="00C83A5D"/>
    <w:rsid w:val="00C85782"/>
    <w:rsid w:val="00C86698"/>
    <w:rsid w:val="00C868A9"/>
    <w:rsid w:val="00C87D88"/>
    <w:rsid w:val="00C90A1A"/>
    <w:rsid w:val="00C910F6"/>
    <w:rsid w:val="00C92410"/>
    <w:rsid w:val="00C925B5"/>
    <w:rsid w:val="00C92F0A"/>
    <w:rsid w:val="00C94626"/>
    <w:rsid w:val="00C949F2"/>
    <w:rsid w:val="00C95336"/>
    <w:rsid w:val="00C95938"/>
    <w:rsid w:val="00C9776B"/>
    <w:rsid w:val="00CA0AE0"/>
    <w:rsid w:val="00CA0DF8"/>
    <w:rsid w:val="00CA0E67"/>
    <w:rsid w:val="00CA156B"/>
    <w:rsid w:val="00CA18C5"/>
    <w:rsid w:val="00CA395D"/>
    <w:rsid w:val="00CA45F9"/>
    <w:rsid w:val="00CA588C"/>
    <w:rsid w:val="00CA6012"/>
    <w:rsid w:val="00CB0168"/>
    <w:rsid w:val="00CB1CA9"/>
    <w:rsid w:val="00CB1F97"/>
    <w:rsid w:val="00CB26C8"/>
    <w:rsid w:val="00CB35D6"/>
    <w:rsid w:val="00CB37CF"/>
    <w:rsid w:val="00CB663E"/>
    <w:rsid w:val="00CC0749"/>
    <w:rsid w:val="00CC1145"/>
    <w:rsid w:val="00CC1634"/>
    <w:rsid w:val="00CC27A4"/>
    <w:rsid w:val="00CC316B"/>
    <w:rsid w:val="00CC405A"/>
    <w:rsid w:val="00CC4D12"/>
    <w:rsid w:val="00CC5CC3"/>
    <w:rsid w:val="00CC6AC6"/>
    <w:rsid w:val="00CC6CD9"/>
    <w:rsid w:val="00CC7372"/>
    <w:rsid w:val="00CD132E"/>
    <w:rsid w:val="00CD1B04"/>
    <w:rsid w:val="00CD22A5"/>
    <w:rsid w:val="00CD2796"/>
    <w:rsid w:val="00CD362F"/>
    <w:rsid w:val="00CD636C"/>
    <w:rsid w:val="00CD70A1"/>
    <w:rsid w:val="00CD7B1D"/>
    <w:rsid w:val="00CE0118"/>
    <w:rsid w:val="00CE0C6F"/>
    <w:rsid w:val="00CE188D"/>
    <w:rsid w:val="00CE1CA9"/>
    <w:rsid w:val="00CE2073"/>
    <w:rsid w:val="00CE28C6"/>
    <w:rsid w:val="00CE2A71"/>
    <w:rsid w:val="00CE2DA4"/>
    <w:rsid w:val="00CE3933"/>
    <w:rsid w:val="00CE3971"/>
    <w:rsid w:val="00CE4603"/>
    <w:rsid w:val="00CE4AFB"/>
    <w:rsid w:val="00CE5818"/>
    <w:rsid w:val="00CE6703"/>
    <w:rsid w:val="00CE7530"/>
    <w:rsid w:val="00CF0133"/>
    <w:rsid w:val="00CF0312"/>
    <w:rsid w:val="00CF0FC6"/>
    <w:rsid w:val="00CF1120"/>
    <w:rsid w:val="00CF143F"/>
    <w:rsid w:val="00CF22BB"/>
    <w:rsid w:val="00CF3229"/>
    <w:rsid w:val="00CF3F48"/>
    <w:rsid w:val="00CF5256"/>
    <w:rsid w:val="00CF56D3"/>
    <w:rsid w:val="00CF62CA"/>
    <w:rsid w:val="00CF62EA"/>
    <w:rsid w:val="00D00081"/>
    <w:rsid w:val="00D00551"/>
    <w:rsid w:val="00D00A0A"/>
    <w:rsid w:val="00D01159"/>
    <w:rsid w:val="00D0393A"/>
    <w:rsid w:val="00D03DCB"/>
    <w:rsid w:val="00D041E0"/>
    <w:rsid w:val="00D0456E"/>
    <w:rsid w:val="00D059C8"/>
    <w:rsid w:val="00D0627B"/>
    <w:rsid w:val="00D07037"/>
    <w:rsid w:val="00D07123"/>
    <w:rsid w:val="00D0796A"/>
    <w:rsid w:val="00D103F1"/>
    <w:rsid w:val="00D11164"/>
    <w:rsid w:val="00D11986"/>
    <w:rsid w:val="00D11F57"/>
    <w:rsid w:val="00D1218F"/>
    <w:rsid w:val="00D121CA"/>
    <w:rsid w:val="00D12E1C"/>
    <w:rsid w:val="00D1351B"/>
    <w:rsid w:val="00D13E74"/>
    <w:rsid w:val="00D141FE"/>
    <w:rsid w:val="00D144F5"/>
    <w:rsid w:val="00D15B07"/>
    <w:rsid w:val="00D16135"/>
    <w:rsid w:val="00D1697D"/>
    <w:rsid w:val="00D1787D"/>
    <w:rsid w:val="00D20218"/>
    <w:rsid w:val="00D208EF"/>
    <w:rsid w:val="00D20F43"/>
    <w:rsid w:val="00D20F56"/>
    <w:rsid w:val="00D21B88"/>
    <w:rsid w:val="00D2271A"/>
    <w:rsid w:val="00D23015"/>
    <w:rsid w:val="00D2398B"/>
    <w:rsid w:val="00D23DEF"/>
    <w:rsid w:val="00D25F0C"/>
    <w:rsid w:val="00D2623B"/>
    <w:rsid w:val="00D26F25"/>
    <w:rsid w:val="00D302FF"/>
    <w:rsid w:val="00D318B8"/>
    <w:rsid w:val="00D31DD9"/>
    <w:rsid w:val="00D3211E"/>
    <w:rsid w:val="00D32C8F"/>
    <w:rsid w:val="00D33EA3"/>
    <w:rsid w:val="00D3470F"/>
    <w:rsid w:val="00D348D1"/>
    <w:rsid w:val="00D3504A"/>
    <w:rsid w:val="00D3612C"/>
    <w:rsid w:val="00D362CE"/>
    <w:rsid w:val="00D36460"/>
    <w:rsid w:val="00D36BE4"/>
    <w:rsid w:val="00D373A2"/>
    <w:rsid w:val="00D37C6A"/>
    <w:rsid w:val="00D37DCB"/>
    <w:rsid w:val="00D4040C"/>
    <w:rsid w:val="00D411E8"/>
    <w:rsid w:val="00D41AFB"/>
    <w:rsid w:val="00D41C70"/>
    <w:rsid w:val="00D41E05"/>
    <w:rsid w:val="00D41EF7"/>
    <w:rsid w:val="00D42D54"/>
    <w:rsid w:val="00D43308"/>
    <w:rsid w:val="00D453E8"/>
    <w:rsid w:val="00D473A5"/>
    <w:rsid w:val="00D5081E"/>
    <w:rsid w:val="00D51D71"/>
    <w:rsid w:val="00D51F09"/>
    <w:rsid w:val="00D529DB"/>
    <w:rsid w:val="00D52EBD"/>
    <w:rsid w:val="00D5390B"/>
    <w:rsid w:val="00D54006"/>
    <w:rsid w:val="00D54FAC"/>
    <w:rsid w:val="00D5567E"/>
    <w:rsid w:val="00D56D03"/>
    <w:rsid w:val="00D6011B"/>
    <w:rsid w:val="00D606A5"/>
    <w:rsid w:val="00D607C4"/>
    <w:rsid w:val="00D6098E"/>
    <w:rsid w:val="00D60E46"/>
    <w:rsid w:val="00D61F3A"/>
    <w:rsid w:val="00D627AD"/>
    <w:rsid w:val="00D62E8A"/>
    <w:rsid w:val="00D63587"/>
    <w:rsid w:val="00D644F1"/>
    <w:rsid w:val="00D65F9E"/>
    <w:rsid w:val="00D660B9"/>
    <w:rsid w:val="00D6694C"/>
    <w:rsid w:val="00D66A06"/>
    <w:rsid w:val="00D6731D"/>
    <w:rsid w:val="00D676E9"/>
    <w:rsid w:val="00D7063D"/>
    <w:rsid w:val="00D71068"/>
    <w:rsid w:val="00D723D3"/>
    <w:rsid w:val="00D727D7"/>
    <w:rsid w:val="00D72C30"/>
    <w:rsid w:val="00D72E76"/>
    <w:rsid w:val="00D73F8B"/>
    <w:rsid w:val="00D742E5"/>
    <w:rsid w:val="00D765CC"/>
    <w:rsid w:val="00D76EC0"/>
    <w:rsid w:val="00D775C1"/>
    <w:rsid w:val="00D77E70"/>
    <w:rsid w:val="00D80969"/>
    <w:rsid w:val="00D81BD8"/>
    <w:rsid w:val="00D844C7"/>
    <w:rsid w:val="00D84F4E"/>
    <w:rsid w:val="00D84F58"/>
    <w:rsid w:val="00D84F7D"/>
    <w:rsid w:val="00D85259"/>
    <w:rsid w:val="00D8589C"/>
    <w:rsid w:val="00D85B47"/>
    <w:rsid w:val="00D86BCC"/>
    <w:rsid w:val="00D8701F"/>
    <w:rsid w:val="00D871BC"/>
    <w:rsid w:val="00D91167"/>
    <w:rsid w:val="00D91B2E"/>
    <w:rsid w:val="00D9290D"/>
    <w:rsid w:val="00D934FC"/>
    <w:rsid w:val="00D93695"/>
    <w:rsid w:val="00D937F4"/>
    <w:rsid w:val="00D93E62"/>
    <w:rsid w:val="00D943B1"/>
    <w:rsid w:val="00D95BAC"/>
    <w:rsid w:val="00D95D1D"/>
    <w:rsid w:val="00D9629C"/>
    <w:rsid w:val="00D97799"/>
    <w:rsid w:val="00D977F8"/>
    <w:rsid w:val="00D97956"/>
    <w:rsid w:val="00DA1246"/>
    <w:rsid w:val="00DA183F"/>
    <w:rsid w:val="00DA1FB9"/>
    <w:rsid w:val="00DA292F"/>
    <w:rsid w:val="00DA2B99"/>
    <w:rsid w:val="00DA2C40"/>
    <w:rsid w:val="00DA2E6A"/>
    <w:rsid w:val="00DA3554"/>
    <w:rsid w:val="00DA3B0A"/>
    <w:rsid w:val="00DA3BAC"/>
    <w:rsid w:val="00DA5AFF"/>
    <w:rsid w:val="00DA651E"/>
    <w:rsid w:val="00DA6C44"/>
    <w:rsid w:val="00DA7CB2"/>
    <w:rsid w:val="00DB015C"/>
    <w:rsid w:val="00DB0B52"/>
    <w:rsid w:val="00DB24BB"/>
    <w:rsid w:val="00DB2A20"/>
    <w:rsid w:val="00DB2B96"/>
    <w:rsid w:val="00DB3071"/>
    <w:rsid w:val="00DB319B"/>
    <w:rsid w:val="00DB3A18"/>
    <w:rsid w:val="00DB3F04"/>
    <w:rsid w:val="00DB4B5E"/>
    <w:rsid w:val="00DB65E9"/>
    <w:rsid w:val="00DC0FB3"/>
    <w:rsid w:val="00DC14E2"/>
    <w:rsid w:val="00DC2E18"/>
    <w:rsid w:val="00DC2EED"/>
    <w:rsid w:val="00DC3ED6"/>
    <w:rsid w:val="00DC449A"/>
    <w:rsid w:val="00DC45C2"/>
    <w:rsid w:val="00DC5018"/>
    <w:rsid w:val="00DC5868"/>
    <w:rsid w:val="00DC5B4D"/>
    <w:rsid w:val="00DC5ECA"/>
    <w:rsid w:val="00DC69AD"/>
    <w:rsid w:val="00DC7305"/>
    <w:rsid w:val="00DD003F"/>
    <w:rsid w:val="00DD2011"/>
    <w:rsid w:val="00DD2A27"/>
    <w:rsid w:val="00DD2F24"/>
    <w:rsid w:val="00DD38A0"/>
    <w:rsid w:val="00DD42F8"/>
    <w:rsid w:val="00DD55D5"/>
    <w:rsid w:val="00DD59BC"/>
    <w:rsid w:val="00DD759B"/>
    <w:rsid w:val="00DD7797"/>
    <w:rsid w:val="00DD77EB"/>
    <w:rsid w:val="00DE068D"/>
    <w:rsid w:val="00DE1395"/>
    <w:rsid w:val="00DE31F7"/>
    <w:rsid w:val="00DE32AB"/>
    <w:rsid w:val="00DE35DF"/>
    <w:rsid w:val="00DE35E2"/>
    <w:rsid w:val="00DE5397"/>
    <w:rsid w:val="00DE57C2"/>
    <w:rsid w:val="00DE6923"/>
    <w:rsid w:val="00DE6B4F"/>
    <w:rsid w:val="00DE7464"/>
    <w:rsid w:val="00DE7F48"/>
    <w:rsid w:val="00DF0531"/>
    <w:rsid w:val="00DF2D44"/>
    <w:rsid w:val="00DF34D5"/>
    <w:rsid w:val="00DF4AE0"/>
    <w:rsid w:val="00DF57F4"/>
    <w:rsid w:val="00DF64B2"/>
    <w:rsid w:val="00E001A2"/>
    <w:rsid w:val="00E008E2"/>
    <w:rsid w:val="00E0141B"/>
    <w:rsid w:val="00E0158F"/>
    <w:rsid w:val="00E019BA"/>
    <w:rsid w:val="00E02458"/>
    <w:rsid w:val="00E02809"/>
    <w:rsid w:val="00E0376E"/>
    <w:rsid w:val="00E03D56"/>
    <w:rsid w:val="00E04457"/>
    <w:rsid w:val="00E044F3"/>
    <w:rsid w:val="00E055A9"/>
    <w:rsid w:val="00E06423"/>
    <w:rsid w:val="00E06811"/>
    <w:rsid w:val="00E07366"/>
    <w:rsid w:val="00E074EA"/>
    <w:rsid w:val="00E10991"/>
    <w:rsid w:val="00E10B15"/>
    <w:rsid w:val="00E10B4F"/>
    <w:rsid w:val="00E111E9"/>
    <w:rsid w:val="00E120D9"/>
    <w:rsid w:val="00E12AC6"/>
    <w:rsid w:val="00E146B3"/>
    <w:rsid w:val="00E15A3B"/>
    <w:rsid w:val="00E176EF"/>
    <w:rsid w:val="00E20002"/>
    <w:rsid w:val="00E21422"/>
    <w:rsid w:val="00E21561"/>
    <w:rsid w:val="00E2166E"/>
    <w:rsid w:val="00E218E3"/>
    <w:rsid w:val="00E21BA4"/>
    <w:rsid w:val="00E22036"/>
    <w:rsid w:val="00E23D20"/>
    <w:rsid w:val="00E24AA5"/>
    <w:rsid w:val="00E2621F"/>
    <w:rsid w:val="00E276AB"/>
    <w:rsid w:val="00E312EF"/>
    <w:rsid w:val="00E31C0C"/>
    <w:rsid w:val="00E32286"/>
    <w:rsid w:val="00E32A12"/>
    <w:rsid w:val="00E33B7A"/>
    <w:rsid w:val="00E3549B"/>
    <w:rsid w:val="00E35FAF"/>
    <w:rsid w:val="00E368B8"/>
    <w:rsid w:val="00E36B8F"/>
    <w:rsid w:val="00E3770A"/>
    <w:rsid w:val="00E41A49"/>
    <w:rsid w:val="00E4238D"/>
    <w:rsid w:val="00E43872"/>
    <w:rsid w:val="00E446FB"/>
    <w:rsid w:val="00E450B0"/>
    <w:rsid w:val="00E45822"/>
    <w:rsid w:val="00E46265"/>
    <w:rsid w:val="00E502E7"/>
    <w:rsid w:val="00E503BE"/>
    <w:rsid w:val="00E52BE3"/>
    <w:rsid w:val="00E52E86"/>
    <w:rsid w:val="00E53E42"/>
    <w:rsid w:val="00E54034"/>
    <w:rsid w:val="00E54816"/>
    <w:rsid w:val="00E54FB9"/>
    <w:rsid w:val="00E55BFB"/>
    <w:rsid w:val="00E5706C"/>
    <w:rsid w:val="00E57886"/>
    <w:rsid w:val="00E60B68"/>
    <w:rsid w:val="00E61C4B"/>
    <w:rsid w:val="00E61FB1"/>
    <w:rsid w:val="00E628C6"/>
    <w:rsid w:val="00E62F94"/>
    <w:rsid w:val="00E63472"/>
    <w:rsid w:val="00E64701"/>
    <w:rsid w:val="00E658A3"/>
    <w:rsid w:val="00E65CCC"/>
    <w:rsid w:val="00E66B32"/>
    <w:rsid w:val="00E707EF"/>
    <w:rsid w:val="00E70B26"/>
    <w:rsid w:val="00E711B1"/>
    <w:rsid w:val="00E72A14"/>
    <w:rsid w:val="00E736EF"/>
    <w:rsid w:val="00E74E76"/>
    <w:rsid w:val="00E76913"/>
    <w:rsid w:val="00E76A16"/>
    <w:rsid w:val="00E76D05"/>
    <w:rsid w:val="00E7711F"/>
    <w:rsid w:val="00E814B6"/>
    <w:rsid w:val="00E8499B"/>
    <w:rsid w:val="00E85452"/>
    <w:rsid w:val="00E85FBC"/>
    <w:rsid w:val="00E90F02"/>
    <w:rsid w:val="00E91648"/>
    <w:rsid w:val="00E9168D"/>
    <w:rsid w:val="00E9189E"/>
    <w:rsid w:val="00E9197B"/>
    <w:rsid w:val="00E91C41"/>
    <w:rsid w:val="00E92E51"/>
    <w:rsid w:val="00E938BA"/>
    <w:rsid w:val="00E94ADB"/>
    <w:rsid w:val="00E9519D"/>
    <w:rsid w:val="00E951AA"/>
    <w:rsid w:val="00E965CA"/>
    <w:rsid w:val="00E968FC"/>
    <w:rsid w:val="00EA26F8"/>
    <w:rsid w:val="00EA2A1E"/>
    <w:rsid w:val="00EA2C0F"/>
    <w:rsid w:val="00EA381F"/>
    <w:rsid w:val="00EA5A42"/>
    <w:rsid w:val="00EA60F6"/>
    <w:rsid w:val="00EA667F"/>
    <w:rsid w:val="00EA7054"/>
    <w:rsid w:val="00EB0581"/>
    <w:rsid w:val="00EB157E"/>
    <w:rsid w:val="00EB1DF6"/>
    <w:rsid w:val="00EB4197"/>
    <w:rsid w:val="00EB436F"/>
    <w:rsid w:val="00EB4659"/>
    <w:rsid w:val="00EB611D"/>
    <w:rsid w:val="00EB627F"/>
    <w:rsid w:val="00EB67E5"/>
    <w:rsid w:val="00EC051C"/>
    <w:rsid w:val="00EC1E0B"/>
    <w:rsid w:val="00EC232C"/>
    <w:rsid w:val="00EC2D3E"/>
    <w:rsid w:val="00EC4325"/>
    <w:rsid w:val="00EC490E"/>
    <w:rsid w:val="00EC4BBB"/>
    <w:rsid w:val="00EC4CA3"/>
    <w:rsid w:val="00EC52D4"/>
    <w:rsid w:val="00EC5474"/>
    <w:rsid w:val="00EC5C0B"/>
    <w:rsid w:val="00EC5C5A"/>
    <w:rsid w:val="00EC5D49"/>
    <w:rsid w:val="00EC68FD"/>
    <w:rsid w:val="00EC6BCA"/>
    <w:rsid w:val="00EC6FD8"/>
    <w:rsid w:val="00EC7C9B"/>
    <w:rsid w:val="00EC7CA9"/>
    <w:rsid w:val="00ED0B0B"/>
    <w:rsid w:val="00ED1C5B"/>
    <w:rsid w:val="00ED2F31"/>
    <w:rsid w:val="00ED3464"/>
    <w:rsid w:val="00ED419B"/>
    <w:rsid w:val="00ED4555"/>
    <w:rsid w:val="00ED5450"/>
    <w:rsid w:val="00ED5E31"/>
    <w:rsid w:val="00ED7D74"/>
    <w:rsid w:val="00EE069F"/>
    <w:rsid w:val="00EE3E50"/>
    <w:rsid w:val="00EE50BC"/>
    <w:rsid w:val="00EE5E2F"/>
    <w:rsid w:val="00EE61E6"/>
    <w:rsid w:val="00EE6842"/>
    <w:rsid w:val="00EE73D6"/>
    <w:rsid w:val="00EE7BD8"/>
    <w:rsid w:val="00EE7C29"/>
    <w:rsid w:val="00EF0030"/>
    <w:rsid w:val="00EF020A"/>
    <w:rsid w:val="00EF0311"/>
    <w:rsid w:val="00EF1154"/>
    <w:rsid w:val="00EF1E43"/>
    <w:rsid w:val="00EF2644"/>
    <w:rsid w:val="00EF2B66"/>
    <w:rsid w:val="00EF316B"/>
    <w:rsid w:val="00EF4AD5"/>
    <w:rsid w:val="00EF6582"/>
    <w:rsid w:val="00EF7492"/>
    <w:rsid w:val="00EF7C89"/>
    <w:rsid w:val="00F00465"/>
    <w:rsid w:val="00F028FE"/>
    <w:rsid w:val="00F0401E"/>
    <w:rsid w:val="00F044BC"/>
    <w:rsid w:val="00F04B37"/>
    <w:rsid w:val="00F0595E"/>
    <w:rsid w:val="00F069F2"/>
    <w:rsid w:val="00F072FB"/>
    <w:rsid w:val="00F07695"/>
    <w:rsid w:val="00F10B9B"/>
    <w:rsid w:val="00F10C99"/>
    <w:rsid w:val="00F1136E"/>
    <w:rsid w:val="00F11B23"/>
    <w:rsid w:val="00F1428C"/>
    <w:rsid w:val="00F14AB2"/>
    <w:rsid w:val="00F15224"/>
    <w:rsid w:val="00F171D5"/>
    <w:rsid w:val="00F17466"/>
    <w:rsid w:val="00F2091B"/>
    <w:rsid w:val="00F20B7B"/>
    <w:rsid w:val="00F21437"/>
    <w:rsid w:val="00F217FA"/>
    <w:rsid w:val="00F2185F"/>
    <w:rsid w:val="00F228A4"/>
    <w:rsid w:val="00F22B04"/>
    <w:rsid w:val="00F232C6"/>
    <w:rsid w:val="00F23504"/>
    <w:rsid w:val="00F243D1"/>
    <w:rsid w:val="00F26C76"/>
    <w:rsid w:val="00F2726C"/>
    <w:rsid w:val="00F27DE4"/>
    <w:rsid w:val="00F30CB0"/>
    <w:rsid w:val="00F30DE8"/>
    <w:rsid w:val="00F31415"/>
    <w:rsid w:val="00F31D83"/>
    <w:rsid w:val="00F322DC"/>
    <w:rsid w:val="00F323FE"/>
    <w:rsid w:val="00F326BF"/>
    <w:rsid w:val="00F334AF"/>
    <w:rsid w:val="00F34950"/>
    <w:rsid w:val="00F34E4B"/>
    <w:rsid w:val="00F34FB1"/>
    <w:rsid w:val="00F357F6"/>
    <w:rsid w:val="00F35FB7"/>
    <w:rsid w:val="00F37483"/>
    <w:rsid w:val="00F37D64"/>
    <w:rsid w:val="00F41245"/>
    <w:rsid w:val="00F4161F"/>
    <w:rsid w:val="00F41B79"/>
    <w:rsid w:val="00F42FDF"/>
    <w:rsid w:val="00F438FD"/>
    <w:rsid w:val="00F4405C"/>
    <w:rsid w:val="00F44A43"/>
    <w:rsid w:val="00F44ACC"/>
    <w:rsid w:val="00F45046"/>
    <w:rsid w:val="00F45155"/>
    <w:rsid w:val="00F46576"/>
    <w:rsid w:val="00F46809"/>
    <w:rsid w:val="00F473BF"/>
    <w:rsid w:val="00F5037A"/>
    <w:rsid w:val="00F50472"/>
    <w:rsid w:val="00F506BF"/>
    <w:rsid w:val="00F519BD"/>
    <w:rsid w:val="00F53460"/>
    <w:rsid w:val="00F536B2"/>
    <w:rsid w:val="00F54DB2"/>
    <w:rsid w:val="00F54FC7"/>
    <w:rsid w:val="00F55691"/>
    <w:rsid w:val="00F55897"/>
    <w:rsid w:val="00F5590F"/>
    <w:rsid w:val="00F55D37"/>
    <w:rsid w:val="00F56039"/>
    <w:rsid w:val="00F57A80"/>
    <w:rsid w:val="00F6069D"/>
    <w:rsid w:val="00F609C1"/>
    <w:rsid w:val="00F60CB9"/>
    <w:rsid w:val="00F60D38"/>
    <w:rsid w:val="00F611D3"/>
    <w:rsid w:val="00F6197B"/>
    <w:rsid w:val="00F6262A"/>
    <w:rsid w:val="00F63A11"/>
    <w:rsid w:val="00F6403C"/>
    <w:rsid w:val="00F6437F"/>
    <w:rsid w:val="00F64C5D"/>
    <w:rsid w:val="00F65C75"/>
    <w:rsid w:val="00F6639D"/>
    <w:rsid w:val="00F66754"/>
    <w:rsid w:val="00F71353"/>
    <w:rsid w:val="00F7172E"/>
    <w:rsid w:val="00F71BE0"/>
    <w:rsid w:val="00F73DE5"/>
    <w:rsid w:val="00F75D07"/>
    <w:rsid w:val="00F7640E"/>
    <w:rsid w:val="00F77B6C"/>
    <w:rsid w:val="00F80BA2"/>
    <w:rsid w:val="00F81ACF"/>
    <w:rsid w:val="00F82891"/>
    <w:rsid w:val="00F83017"/>
    <w:rsid w:val="00F8371F"/>
    <w:rsid w:val="00F839AE"/>
    <w:rsid w:val="00F854E4"/>
    <w:rsid w:val="00F85616"/>
    <w:rsid w:val="00F858DB"/>
    <w:rsid w:val="00F86D1D"/>
    <w:rsid w:val="00F90F72"/>
    <w:rsid w:val="00F91F5B"/>
    <w:rsid w:val="00F9328F"/>
    <w:rsid w:val="00F93644"/>
    <w:rsid w:val="00F9402D"/>
    <w:rsid w:val="00F964F9"/>
    <w:rsid w:val="00F97A71"/>
    <w:rsid w:val="00FA0184"/>
    <w:rsid w:val="00FA14BB"/>
    <w:rsid w:val="00FA32D4"/>
    <w:rsid w:val="00FA33FF"/>
    <w:rsid w:val="00FA3620"/>
    <w:rsid w:val="00FA3B86"/>
    <w:rsid w:val="00FA4408"/>
    <w:rsid w:val="00FA48F7"/>
    <w:rsid w:val="00FA4E39"/>
    <w:rsid w:val="00FA52D3"/>
    <w:rsid w:val="00FA641B"/>
    <w:rsid w:val="00FA7E7B"/>
    <w:rsid w:val="00FB001D"/>
    <w:rsid w:val="00FB0B80"/>
    <w:rsid w:val="00FB1B16"/>
    <w:rsid w:val="00FB2653"/>
    <w:rsid w:val="00FB3DDD"/>
    <w:rsid w:val="00FB4717"/>
    <w:rsid w:val="00FB512A"/>
    <w:rsid w:val="00FB5605"/>
    <w:rsid w:val="00FB5D4D"/>
    <w:rsid w:val="00FB769E"/>
    <w:rsid w:val="00FC0D06"/>
    <w:rsid w:val="00FC132E"/>
    <w:rsid w:val="00FC202A"/>
    <w:rsid w:val="00FC2E32"/>
    <w:rsid w:val="00FC3652"/>
    <w:rsid w:val="00FC374D"/>
    <w:rsid w:val="00FC6550"/>
    <w:rsid w:val="00FC7093"/>
    <w:rsid w:val="00FC718B"/>
    <w:rsid w:val="00FC73B2"/>
    <w:rsid w:val="00FD0AD6"/>
    <w:rsid w:val="00FD1F3C"/>
    <w:rsid w:val="00FD3A4F"/>
    <w:rsid w:val="00FD484F"/>
    <w:rsid w:val="00FD4C58"/>
    <w:rsid w:val="00FD4FF1"/>
    <w:rsid w:val="00FD6E79"/>
    <w:rsid w:val="00FD72AE"/>
    <w:rsid w:val="00FD7892"/>
    <w:rsid w:val="00FE043A"/>
    <w:rsid w:val="00FE0622"/>
    <w:rsid w:val="00FE146E"/>
    <w:rsid w:val="00FE504D"/>
    <w:rsid w:val="00FE5C14"/>
    <w:rsid w:val="00FE5E57"/>
    <w:rsid w:val="00FE6A3C"/>
    <w:rsid w:val="00FE7588"/>
    <w:rsid w:val="00FF0463"/>
    <w:rsid w:val="00FF0BC8"/>
    <w:rsid w:val="00FF249F"/>
    <w:rsid w:val="00FF2DA0"/>
    <w:rsid w:val="00FF31B9"/>
    <w:rsid w:val="00FF4AB6"/>
    <w:rsid w:val="00FF4CE4"/>
    <w:rsid w:val="00FF53E4"/>
    <w:rsid w:val="00FF5610"/>
    <w:rsid w:val="00FF58E2"/>
    <w:rsid w:val="00FF6253"/>
    <w:rsid w:val="00FF6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46155"/>
  <w15:docId w15:val="{BACE8D9F-FA2E-4FEF-A7CB-226AA0AC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11770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0777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051CC"/>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semiHidden/>
    <w:unhideWhenUsed/>
    <w:qFormat/>
    <w:rsid w:val="000051C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6E1E"/>
    <w:pPr>
      <w:tabs>
        <w:tab w:val="center" w:pos="4513"/>
        <w:tab w:val="right" w:pos="9026"/>
      </w:tabs>
    </w:pPr>
  </w:style>
  <w:style w:type="character" w:customStyle="1" w:styleId="HeaderChar">
    <w:name w:val="Header Char"/>
    <w:basedOn w:val="DefaultParagraphFont"/>
    <w:link w:val="Header"/>
    <w:uiPriority w:val="99"/>
    <w:rsid w:val="00AA6E1E"/>
    <w:rPr>
      <w:sz w:val="24"/>
      <w:szCs w:val="24"/>
    </w:rPr>
  </w:style>
  <w:style w:type="paragraph" w:styleId="Footer">
    <w:name w:val="footer"/>
    <w:basedOn w:val="Normal"/>
    <w:link w:val="FooterChar"/>
    <w:uiPriority w:val="99"/>
    <w:rsid w:val="00AA6E1E"/>
    <w:pPr>
      <w:tabs>
        <w:tab w:val="center" w:pos="4513"/>
        <w:tab w:val="right" w:pos="9026"/>
      </w:tabs>
    </w:pPr>
  </w:style>
  <w:style w:type="character" w:customStyle="1" w:styleId="FooterChar">
    <w:name w:val="Footer Char"/>
    <w:basedOn w:val="DefaultParagraphFont"/>
    <w:link w:val="Footer"/>
    <w:uiPriority w:val="99"/>
    <w:rsid w:val="00AA6E1E"/>
    <w:rPr>
      <w:sz w:val="24"/>
      <w:szCs w:val="24"/>
    </w:rPr>
  </w:style>
  <w:style w:type="paragraph" w:styleId="BalloonText">
    <w:name w:val="Balloon Text"/>
    <w:basedOn w:val="Normal"/>
    <w:link w:val="BalloonTextChar"/>
    <w:rsid w:val="00AA6E1E"/>
    <w:rPr>
      <w:rFonts w:ascii="Tahoma" w:hAnsi="Tahoma" w:cs="Tahoma"/>
      <w:sz w:val="16"/>
      <w:szCs w:val="16"/>
    </w:rPr>
  </w:style>
  <w:style w:type="character" w:customStyle="1" w:styleId="BalloonTextChar">
    <w:name w:val="Balloon Text Char"/>
    <w:basedOn w:val="DefaultParagraphFont"/>
    <w:link w:val="BalloonText"/>
    <w:rsid w:val="00AA6E1E"/>
    <w:rPr>
      <w:rFonts w:ascii="Tahoma" w:hAnsi="Tahoma" w:cs="Tahoma"/>
      <w:sz w:val="16"/>
      <w:szCs w:val="16"/>
    </w:rPr>
  </w:style>
  <w:style w:type="character" w:customStyle="1" w:styleId="Heading1Char">
    <w:name w:val="Heading 1 Char"/>
    <w:basedOn w:val="DefaultParagraphFont"/>
    <w:link w:val="Heading1"/>
    <w:uiPriority w:val="9"/>
    <w:rsid w:val="00117702"/>
    <w:rPr>
      <w:b/>
      <w:bCs/>
      <w:kern w:val="36"/>
      <w:sz w:val="48"/>
      <w:szCs w:val="48"/>
    </w:rPr>
  </w:style>
  <w:style w:type="paragraph" w:styleId="BodyText">
    <w:name w:val="Body Text"/>
    <w:basedOn w:val="Normal"/>
    <w:link w:val="BodyTextChar"/>
    <w:uiPriority w:val="99"/>
    <w:rsid w:val="00126B85"/>
    <w:rPr>
      <w:i/>
      <w:color w:val="000000"/>
      <w:sz w:val="22"/>
      <w:lang w:eastAsia="en-US"/>
    </w:rPr>
  </w:style>
  <w:style w:type="character" w:customStyle="1" w:styleId="BodyTextChar">
    <w:name w:val="Body Text Char"/>
    <w:basedOn w:val="DefaultParagraphFont"/>
    <w:link w:val="BodyText"/>
    <w:uiPriority w:val="99"/>
    <w:rsid w:val="00126B85"/>
    <w:rPr>
      <w:i/>
      <w:color w:val="000000"/>
      <w:sz w:val="22"/>
      <w:szCs w:val="24"/>
      <w:lang w:eastAsia="en-US"/>
    </w:rPr>
  </w:style>
  <w:style w:type="character" w:customStyle="1" w:styleId="Heading3Char">
    <w:name w:val="Heading 3 Char"/>
    <w:basedOn w:val="DefaultParagraphFont"/>
    <w:link w:val="Heading3"/>
    <w:semiHidden/>
    <w:rsid w:val="000051CC"/>
    <w:rPr>
      <w:rFonts w:asciiTheme="majorHAnsi" w:eastAsiaTheme="majorEastAsia" w:hAnsiTheme="majorHAnsi" w:cstheme="majorBidi"/>
      <w:b/>
      <w:bCs/>
      <w:color w:val="4F81BD" w:themeColor="accent1"/>
      <w:sz w:val="24"/>
      <w:szCs w:val="24"/>
    </w:rPr>
  </w:style>
  <w:style w:type="character" w:customStyle="1" w:styleId="Heading8Char">
    <w:name w:val="Heading 8 Char"/>
    <w:basedOn w:val="DefaultParagraphFont"/>
    <w:link w:val="Heading8"/>
    <w:semiHidden/>
    <w:rsid w:val="000051CC"/>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3771C8"/>
    <w:pPr>
      <w:ind w:left="720"/>
      <w:contextualSpacing/>
    </w:pPr>
  </w:style>
  <w:style w:type="paragraph" w:styleId="BodyTextIndent">
    <w:name w:val="Body Text Indent"/>
    <w:basedOn w:val="Normal"/>
    <w:link w:val="BodyTextIndentChar"/>
    <w:rsid w:val="0027589D"/>
    <w:pPr>
      <w:spacing w:after="120"/>
      <w:ind w:left="283"/>
    </w:pPr>
    <w:rPr>
      <w:lang w:eastAsia="en-US"/>
    </w:rPr>
  </w:style>
  <w:style w:type="character" w:customStyle="1" w:styleId="BodyTextIndentChar">
    <w:name w:val="Body Text Indent Char"/>
    <w:basedOn w:val="DefaultParagraphFont"/>
    <w:link w:val="BodyTextIndent"/>
    <w:rsid w:val="0027589D"/>
    <w:rPr>
      <w:sz w:val="24"/>
      <w:szCs w:val="24"/>
      <w:lang w:eastAsia="en-US"/>
    </w:rPr>
  </w:style>
  <w:style w:type="paragraph" w:customStyle="1" w:styleId="Default">
    <w:name w:val="Default"/>
    <w:rsid w:val="00EE5E2F"/>
    <w:pPr>
      <w:autoSpaceDE w:val="0"/>
      <w:autoSpaceDN w:val="0"/>
      <w:adjustRightInd w:val="0"/>
    </w:pPr>
    <w:rPr>
      <w:rFonts w:ascii="Arial" w:hAnsi="Arial" w:cs="Arial"/>
      <w:color w:val="000000"/>
      <w:sz w:val="24"/>
      <w:szCs w:val="24"/>
    </w:rPr>
  </w:style>
  <w:style w:type="paragraph" w:customStyle="1" w:styleId="NormalSpaced">
    <w:name w:val="NormalSpaced"/>
    <w:basedOn w:val="Normal"/>
    <w:next w:val="Normal"/>
    <w:rsid w:val="00810525"/>
    <w:pPr>
      <w:spacing w:after="240" w:line="300" w:lineRule="atLeast"/>
      <w:jc w:val="both"/>
    </w:pPr>
    <w:rPr>
      <w:sz w:val="22"/>
      <w:szCs w:val="20"/>
      <w:lang w:eastAsia="en-US"/>
    </w:rPr>
  </w:style>
  <w:style w:type="paragraph" w:styleId="NormalWeb">
    <w:name w:val="Normal (Web)"/>
    <w:basedOn w:val="Normal"/>
    <w:uiPriority w:val="99"/>
    <w:unhideWhenUsed/>
    <w:rsid w:val="007C0226"/>
    <w:pPr>
      <w:spacing w:before="100" w:beforeAutospacing="1" w:after="100" w:afterAutospacing="1"/>
    </w:pPr>
  </w:style>
  <w:style w:type="character" w:styleId="Strong">
    <w:name w:val="Strong"/>
    <w:basedOn w:val="DefaultParagraphFont"/>
    <w:uiPriority w:val="22"/>
    <w:qFormat/>
    <w:rsid w:val="003A75B9"/>
    <w:rPr>
      <w:b/>
      <w:bCs/>
    </w:rPr>
  </w:style>
  <w:style w:type="character" w:styleId="Hyperlink">
    <w:name w:val="Hyperlink"/>
    <w:basedOn w:val="DefaultParagraphFont"/>
    <w:uiPriority w:val="99"/>
    <w:rsid w:val="006B6BD2"/>
    <w:rPr>
      <w:color w:val="0000FF" w:themeColor="hyperlink"/>
      <w:u w:val="single"/>
    </w:rPr>
  </w:style>
  <w:style w:type="character" w:customStyle="1" w:styleId="Heading2Char">
    <w:name w:val="Heading 2 Char"/>
    <w:basedOn w:val="DefaultParagraphFont"/>
    <w:link w:val="Heading2"/>
    <w:semiHidden/>
    <w:rsid w:val="0007770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8129E0"/>
  </w:style>
  <w:style w:type="character" w:styleId="FollowedHyperlink">
    <w:name w:val="FollowedHyperlink"/>
    <w:basedOn w:val="DefaultParagraphFont"/>
    <w:rsid w:val="002B7863"/>
    <w:rPr>
      <w:color w:val="800080" w:themeColor="followedHyperlink"/>
      <w:u w:val="single"/>
    </w:rPr>
  </w:style>
  <w:style w:type="paragraph" w:styleId="Revision">
    <w:name w:val="Revision"/>
    <w:hidden/>
    <w:uiPriority w:val="99"/>
    <w:semiHidden/>
    <w:rsid w:val="001D59A8"/>
    <w:rPr>
      <w:sz w:val="24"/>
      <w:szCs w:val="24"/>
    </w:rPr>
  </w:style>
  <w:style w:type="character" w:styleId="Emphasis">
    <w:name w:val="Emphasis"/>
    <w:basedOn w:val="DefaultParagraphFont"/>
    <w:uiPriority w:val="20"/>
    <w:qFormat/>
    <w:rsid w:val="0054105F"/>
    <w:rPr>
      <w:i/>
      <w:iCs/>
    </w:rPr>
  </w:style>
  <w:style w:type="character" w:styleId="UnresolvedMention">
    <w:name w:val="Unresolved Mention"/>
    <w:basedOn w:val="DefaultParagraphFont"/>
    <w:uiPriority w:val="99"/>
    <w:semiHidden/>
    <w:unhideWhenUsed/>
    <w:rsid w:val="0054105F"/>
    <w:rPr>
      <w:color w:val="605E5C"/>
      <w:shd w:val="clear" w:color="auto" w:fill="E1DFDD"/>
    </w:rPr>
  </w:style>
  <w:style w:type="character" w:customStyle="1" w:styleId="normaltextrun">
    <w:name w:val="normaltextrun"/>
    <w:basedOn w:val="DefaultParagraphFont"/>
    <w:rsid w:val="00B26A7E"/>
  </w:style>
  <w:style w:type="character" w:customStyle="1" w:styleId="eop">
    <w:name w:val="eop"/>
    <w:basedOn w:val="DefaultParagraphFont"/>
    <w:rsid w:val="00B26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1318">
      <w:bodyDiv w:val="1"/>
      <w:marLeft w:val="0"/>
      <w:marRight w:val="0"/>
      <w:marTop w:val="0"/>
      <w:marBottom w:val="0"/>
      <w:divBdr>
        <w:top w:val="none" w:sz="0" w:space="0" w:color="auto"/>
        <w:left w:val="none" w:sz="0" w:space="0" w:color="auto"/>
        <w:bottom w:val="none" w:sz="0" w:space="0" w:color="auto"/>
        <w:right w:val="none" w:sz="0" w:space="0" w:color="auto"/>
      </w:divBdr>
    </w:div>
    <w:div w:id="483595176">
      <w:bodyDiv w:val="1"/>
      <w:marLeft w:val="0"/>
      <w:marRight w:val="0"/>
      <w:marTop w:val="0"/>
      <w:marBottom w:val="0"/>
      <w:divBdr>
        <w:top w:val="none" w:sz="0" w:space="0" w:color="auto"/>
        <w:left w:val="none" w:sz="0" w:space="0" w:color="auto"/>
        <w:bottom w:val="none" w:sz="0" w:space="0" w:color="auto"/>
        <w:right w:val="none" w:sz="0" w:space="0" w:color="auto"/>
      </w:divBdr>
    </w:div>
    <w:div w:id="653337287">
      <w:bodyDiv w:val="1"/>
      <w:marLeft w:val="0"/>
      <w:marRight w:val="0"/>
      <w:marTop w:val="0"/>
      <w:marBottom w:val="0"/>
      <w:divBdr>
        <w:top w:val="none" w:sz="0" w:space="0" w:color="auto"/>
        <w:left w:val="none" w:sz="0" w:space="0" w:color="auto"/>
        <w:bottom w:val="none" w:sz="0" w:space="0" w:color="auto"/>
        <w:right w:val="none" w:sz="0" w:space="0" w:color="auto"/>
      </w:divBdr>
    </w:div>
    <w:div w:id="818811150">
      <w:bodyDiv w:val="1"/>
      <w:marLeft w:val="0"/>
      <w:marRight w:val="0"/>
      <w:marTop w:val="0"/>
      <w:marBottom w:val="0"/>
      <w:divBdr>
        <w:top w:val="none" w:sz="0" w:space="0" w:color="auto"/>
        <w:left w:val="none" w:sz="0" w:space="0" w:color="auto"/>
        <w:bottom w:val="none" w:sz="0" w:space="0" w:color="auto"/>
        <w:right w:val="none" w:sz="0" w:space="0" w:color="auto"/>
      </w:divBdr>
    </w:div>
    <w:div w:id="862667786">
      <w:bodyDiv w:val="1"/>
      <w:marLeft w:val="0"/>
      <w:marRight w:val="0"/>
      <w:marTop w:val="0"/>
      <w:marBottom w:val="0"/>
      <w:divBdr>
        <w:top w:val="none" w:sz="0" w:space="0" w:color="auto"/>
        <w:left w:val="none" w:sz="0" w:space="0" w:color="auto"/>
        <w:bottom w:val="none" w:sz="0" w:space="0" w:color="auto"/>
        <w:right w:val="none" w:sz="0" w:space="0" w:color="auto"/>
      </w:divBdr>
    </w:div>
    <w:div w:id="1012805652">
      <w:bodyDiv w:val="1"/>
      <w:marLeft w:val="0"/>
      <w:marRight w:val="0"/>
      <w:marTop w:val="0"/>
      <w:marBottom w:val="0"/>
      <w:divBdr>
        <w:top w:val="none" w:sz="0" w:space="0" w:color="auto"/>
        <w:left w:val="none" w:sz="0" w:space="0" w:color="auto"/>
        <w:bottom w:val="none" w:sz="0" w:space="0" w:color="auto"/>
        <w:right w:val="none" w:sz="0" w:space="0" w:color="auto"/>
      </w:divBdr>
    </w:div>
    <w:div w:id="1053046271">
      <w:bodyDiv w:val="1"/>
      <w:marLeft w:val="0"/>
      <w:marRight w:val="0"/>
      <w:marTop w:val="0"/>
      <w:marBottom w:val="0"/>
      <w:divBdr>
        <w:top w:val="none" w:sz="0" w:space="0" w:color="auto"/>
        <w:left w:val="none" w:sz="0" w:space="0" w:color="auto"/>
        <w:bottom w:val="none" w:sz="0" w:space="0" w:color="auto"/>
        <w:right w:val="none" w:sz="0" w:space="0" w:color="auto"/>
      </w:divBdr>
    </w:div>
    <w:div w:id="1054040401">
      <w:bodyDiv w:val="1"/>
      <w:marLeft w:val="0"/>
      <w:marRight w:val="0"/>
      <w:marTop w:val="0"/>
      <w:marBottom w:val="0"/>
      <w:divBdr>
        <w:top w:val="none" w:sz="0" w:space="0" w:color="auto"/>
        <w:left w:val="none" w:sz="0" w:space="0" w:color="auto"/>
        <w:bottom w:val="none" w:sz="0" w:space="0" w:color="auto"/>
        <w:right w:val="none" w:sz="0" w:space="0" w:color="auto"/>
      </w:divBdr>
    </w:div>
    <w:div w:id="1164584598">
      <w:bodyDiv w:val="1"/>
      <w:marLeft w:val="0"/>
      <w:marRight w:val="0"/>
      <w:marTop w:val="0"/>
      <w:marBottom w:val="0"/>
      <w:divBdr>
        <w:top w:val="none" w:sz="0" w:space="0" w:color="auto"/>
        <w:left w:val="none" w:sz="0" w:space="0" w:color="auto"/>
        <w:bottom w:val="none" w:sz="0" w:space="0" w:color="auto"/>
        <w:right w:val="none" w:sz="0" w:space="0" w:color="auto"/>
      </w:divBdr>
    </w:div>
    <w:div w:id="1248996604">
      <w:bodyDiv w:val="1"/>
      <w:marLeft w:val="0"/>
      <w:marRight w:val="0"/>
      <w:marTop w:val="0"/>
      <w:marBottom w:val="0"/>
      <w:divBdr>
        <w:top w:val="none" w:sz="0" w:space="0" w:color="auto"/>
        <w:left w:val="none" w:sz="0" w:space="0" w:color="auto"/>
        <w:bottom w:val="none" w:sz="0" w:space="0" w:color="auto"/>
        <w:right w:val="none" w:sz="0" w:space="0" w:color="auto"/>
      </w:divBdr>
    </w:div>
    <w:div w:id="1617758019">
      <w:bodyDiv w:val="1"/>
      <w:marLeft w:val="0"/>
      <w:marRight w:val="0"/>
      <w:marTop w:val="0"/>
      <w:marBottom w:val="0"/>
      <w:divBdr>
        <w:top w:val="none" w:sz="0" w:space="0" w:color="auto"/>
        <w:left w:val="none" w:sz="0" w:space="0" w:color="auto"/>
        <w:bottom w:val="none" w:sz="0" w:space="0" w:color="auto"/>
        <w:right w:val="none" w:sz="0" w:space="0" w:color="auto"/>
      </w:divBdr>
    </w:div>
    <w:div w:id="1688557548">
      <w:bodyDiv w:val="1"/>
      <w:marLeft w:val="0"/>
      <w:marRight w:val="0"/>
      <w:marTop w:val="0"/>
      <w:marBottom w:val="0"/>
      <w:divBdr>
        <w:top w:val="none" w:sz="0" w:space="0" w:color="auto"/>
        <w:left w:val="none" w:sz="0" w:space="0" w:color="auto"/>
        <w:bottom w:val="none" w:sz="0" w:space="0" w:color="auto"/>
        <w:right w:val="none" w:sz="0" w:space="0" w:color="auto"/>
      </w:divBdr>
    </w:div>
    <w:div w:id="1761490935">
      <w:bodyDiv w:val="1"/>
      <w:marLeft w:val="0"/>
      <w:marRight w:val="0"/>
      <w:marTop w:val="0"/>
      <w:marBottom w:val="0"/>
      <w:divBdr>
        <w:top w:val="none" w:sz="0" w:space="0" w:color="auto"/>
        <w:left w:val="none" w:sz="0" w:space="0" w:color="auto"/>
        <w:bottom w:val="none" w:sz="0" w:space="0" w:color="auto"/>
        <w:right w:val="none" w:sz="0" w:space="0" w:color="auto"/>
      </w:divBdr>
    </w:div>
    <w:div w:id="1789153494">
      <w:bodyDiv w:val="1"/>
      <w:marLeft w:val="0"/>
      <w:marRight w:val="0"/>
      <w:marTop w:val="0"/>
      <w:marBottom w:val="0"/>
      <w:divBdr>
        <w:top w:val="none" w:sz="0" w:space="0" w:color="auto"/>
        <w:left w:val="none" w:sz="0" w:space="0" w:color="auto"/>
        <w:bottom w:val="none" w:sz="0" w:space="0" w:color="auto"/>
        <w:right w:val="none" w:sz="0" w:space="0" w:color="auto"/>
      </w:divBdr>
    </w:div>
    <w:div w:id="2067876906">
      <w:bodyDiv w:val="1"/>
      <w:marLeft w:val="0"/>
      <w:marRight w:val="0"/>
      <w:marTop w:val="0"/>
      <w:marBottom w:val="0"/>
      <w:divBdr>
        <w:top w:val="none" w:sz="0" w:space="0" w:color="auto"/>
        <w:left w:val="none" w:sz="0" w:space="0" w:color="auto"/>
        <w:bottom w:val="none" w:sz="0" w:space="0" w:color="auto"/>
        <w:right w:val="none" w:sz="0" w:space="0" w:color="auto"/>
      </w:divBdr>
      <w:divsChild>
        <w:div w:id="2022852249">
          <w:marLeft w:val="547"/>
          <w:marRight w:val="0"/>
          <w:marTop w:val="173"/>
          <w:marBottom w:val="0"/>
          <w:divBdr>
            <w:top w:val="none" w:sz="0" w:space="0" w:color="auto"/>
            <w:left w:val="none" w:sz="0" w:space="0" w:color="auto"/>
            <w:bottom w:val="none" w:sz="0" w:space="0" w:color="auto"/>
            <w:right w:val="none" w:sz="0" w:space="0" w:color="auto"/>
          </w:divBdr>
        </w:div>
      </w:divsChild>
    </w:div>
    <w:div w:id="212449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durber@lichfiel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chfield.anglican.org/about-us/syno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06fac2912518b1e07444061482b663b8">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0b09faa2233e5c2f9dbfe3ce1e2dc29b"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7d9040-3b29-400a-b3f9-9114b33dc6d3}"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A55A4E9C-7FDA-450A-82FC-6B689A36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0410D-F877-46AB-A927-BF85B8E0E622}">
  <ds:schemaRefs>
    <ds:schemaRef ds:uri="http://schemas.microsoft.com/sharepoint/v3/contenttype/forms"/>
  </ds:schemaRefs>
</ds:datastoreItem>
</file>

<file path=customXml/itemProps3.xml><?xml version="1.0" encoding="utf-8"?>
<ds:datastoreItem xmlns:ds="http://schemas.openxmlformats.org/officeDocument/2006/customXml" ds:itemID="{CCB796F9-6255-480A-A571-C48BDE3271BB}">
  <ds:schemaRefs>
    <ds:schemaRef ds:uri="http://schemas.openxmlformats.org/officeDocument/2006/bibliography"/>
  </ds:schemaRefs>
</ds:datastoreItem>
</file>

<file path=customXml/itemProps4.xml><?xml version="1.0" encoding="utf-8"?>
<ds:datastoreItem xmlns:ds="http://schemas.openxmlformats.org/officeDocument/2006/customXml" ds:itemID="{89B8CA5E-5F52-490A-B3AE-CAAFB09E095C}">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1762</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Lichfield Diocesan Synod Minutes 22nd March 2014</vt:lpstr>
    </vt:vector>
  </TitlesOfParts>
  <Company>HP</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Lichfield Diocesan Synod Minutes 22nd March 2014</dc:title>
  <dc:creator>Jo Durber</dc:creator>
  <cp:lastModifiedBy>Jo Durber</cp:lastModifiedBy>
  <cp:revision>213</cp:revision>
  <cp:lastPrinted>2018-09-18T10:17:00Z</cp:lastPrinted>
  <dcterms:created xsi:type="dcterms:W3CDTF">2025-04-29T09:55:00Z</dcterms:created>
  <dcterms:modified xsi:type="dcterms:W3CDTF">2025-05-12T16:43:00Z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0x010100D2BD4F35D131224CBE53F2F54FD82084</vt:lpwstr>
  </property>
  <property fmtid="{D5CDD505-2E9C-101B-9397-08002B2CF9AE}" pid="3" name="Order">
    <vt:r8>29253200</vt:r8>
  </property>
  <property fmtid="{D5CDD505-2E9C-101B-9397-08002B2CF9AE}" pid="4" name="MediaServiceImageTags">
    <vt:lpwstr/>
  </property>
</Properties>
</file>