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7408A" w14:textId="1565F5B2" w:rsidR="00084B00" w:rsidRDefault="00084B00" w:rsidP="00084B00">
      <w:pPr>
        <w:spacing w:after="0" w:line="240" w:lineRule="auto"/>
        <w:jc w:val="center"/>
        <w:rPr>
          <w:rStyle w:val="Strong"/>
          <w:rFonts w:ascii="Segoe UI" w:eastAsia="Times New Roman" w:hAnsi="Segoe UI" w:cs="Segoe UI"/>
          <w:color w:val="F36F2B"/>
          <w:sz w:val="56"/>
          <w:szCs w:val="36"/>
        </w:rPr>
      </w:pPr>
      <w:r>
        <w:rPr>
          <w:rFonts w:ascii="Segoe UI" w:hAnsi="Segoe UI" w:cs="Segoe UI"/>
          <w:noProof/>
          <w:sz w:val="32"/>
          <w:lang w:eastAsia="en-GB"/>
        </w:rPr>
        <w:drawing>
          <wp:anchor distT="0" distB="0" distL="114300" distR="114300" simplePos="0" relativeHeight="251661312" behindDoc="0" locked="0" layoutInCell="1" allowOverlap="1" wp14:anchorId="6F7C0AA4" wp14:editId="7B8BFE3C">
            <wp:simplePos x="0" y="0"/>
            <wp:positionH relativeFrom="margin">
              <wp:posOffset>3547110</wp:posOffset>
            </wp:positionH>
            <wp:positionV relativeFrom="paragraph">
              <wp:posOffset>619</wp:posOffset>
            </wp:positionV>
            <wp:extent cx="2484120" cy="1294146"/>
            <wp:effectExtent l="0" t="0" r="0" b="1270"/>
            <wp:wrapSquare wrapText="bothSides"/>
            <wp:docPr id="1579632070"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632070" name="Picture 2" descr="A logo for a church&#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84807" cy="1294504"/>
                    </a:xfrm>
                    <a:prstGeom prst="rect">
                      <a:avLst/>
                    </a:prstGeom>
                  </pic:spPr>
                </pic:pic>
              </a:graphicData>
            </a:graphic>
            <wp14:sizeRelH relativeFrom="page">
              <wp14:pctWidth>0</wp14:pctWidth>
            </wp14:sizeRelH>
            <wp14:sizeRelV relativeFrom="page">
              <wp14:pctHeight>0</wp14:pctHeight>
            </wp14:sizeRelV>
          </wp:anchor>
        </w:drawing>
      </w:r>
      <w:r>
        <w:rPr>
          <w:rFonts w:ascii="Segoe UI" w:hAnsi="Segoe UI" w:cs="Segoe UI"/>
          <w:noProof/>
          <w:sz w:val="32"/>
          <w:lang w:eastAsia="en-GB"/>
        </w:rPr>
        <w:drawing>
          <wp:anchor distT="0" distB="0" distL="114300" distR="114300" simplePos="0" relativeHeight="251662336" behindDoc="0" locked="0" layoutInCell="1" allowOverlap="1" wp14:anchorId="210B25CD" wp14:editId="5FA2AC82">
            <wp:simplePos x="0" y="0"/>
            <wp:positionH relativeFrom="column">
              <wp:posOffset>26670</wp:posOffset>
            </wp:positionH>
            <wp:positionV relativeFrom="paragraph">
              <wp:posOffset>15875</wp:posOffset>
            </wp:positionV>
            <wp:extent cx="2461953" cy="1282065"/>
            <wp:effectExtent l="0" t="0" r="0" b="0"/>
            <wp:wrapSquare wrapText="bothSides"/>
            <wp:docPr id="1825240548"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240548"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61953" cy="1282065"/>
                    </a:xfrm>
                    <a:prstGeom prst="rect">
                      <a:avLst/>
                    </a:prstGeom>
                  </pic:spPr>
                </pic:pic>
              </a:graphicData>
            </a:graphic>
            <wp14:sizeRelH relativeFrom="page">
              <wp14:pctWidth>0</wp14:pctWidth>
            </wp14:sizeRelH>
            <wp14:sizeRelV relativeFrom="page">
              <wp14:pctHeight>0</wp14:pctHeight>
            </wp14:sizeRelV>
          </wp:anchor>
        </w:drawing>
      </w:r>
    </w:p>
    <w:p w14:paraId="3BD4195B" w14:textId="77777777" w:rsidR="00084B00" w:rsidRDefault="00084B00" w:rsidP="00084B00">
      <w:pPr>
        <w:spacing w:after="0" w:line="240" w:lineRule="auto"/>
        <w:jc w:val="center"/>
        <w:rPr>
          <w:rStyle w:val="Strong"/>
          <w:rFonts w:ascii="Segoe UI" w:eastAsia="Times New Roman" w:hAnsi="Segoe UI" w:cs="Segoe UI"/>
          <w:color w:val="F36F2B"/>
          <w:sz w:val="56"/>
          <w:szCs w:val="36"/>
        </w:rPr>
      </w:pPr>
    </w:p>
    <w:p w14:paraId="198092BD" w14:textId="77777777" w:rsidR="00084B00" w:rsidRDefault="00084B00" w:rsidP="00084B00">
      <w:pPr>
        <w:spacing w:after="0" w:line="240" w:lineRule="auto"/>
        <w:jc w:val="center"/>
        <w:rPr>
          <w:rStyle w:val="Strong"/>
          <w:rFonts w:ascii="Segoe UI" w:eastAsia="Times New Roman" w:hAnsi="Segoe UI" w:cs="Segoe UI"/>
          <w:color w:val="F36F2B"/>
          <w:sz w:val="56"/>
          <w:szCs w:val="36"/>
        </w:rPr>
      </w:pPr>
    </w:p>
    <w:p w14:paraId="701B3A90" w14:textId="77777777" w:rsidR="00084B00" w:rsidRPr="00084B00" w:rsidRDefault="00084B00" w:rsidP="001A3BCE">
      <w:pPr>
        <w:shd w:val="clear" w:color="auto" w:fill="FBE4D5" w:themeFill="accent2" w:themeFillTint="33"/>
        <w:spacing w:after="0" w:line="240" w:lineRule="auto"/>
        <w:jc w:val="center"/>
        <w:rPr>
          <w:rStyle w:val="Strong"/>
          <w:rFonts w:ascii="Segoe UI" w:eastAsia="Times New Roman" w:hAnsi="Segoe UI" w:cs="Segoe UI"/>
          <w:color w:val="F36F2B"/>
          <w:sz w:val="2"/>
          <w:szCs w:val="2"/>
        </w:rPr>
      </w:pPr>
    </w:p>
    <w:p w14:paraId="713FD2C1" w14:textId="2DD0BC49" w:rsidR="00AA3474" w:rsidRPr="009C5BF9" w:rsidRDefault="00BC26A4" w:rsidP="001A3BCE">
      <w:pPr>
        <w:shd w:val="clear" w:color="auto" w:fill="FBE4D5" w:themeFill="accent2" w:themeFillTint="33"/>
        <w:spacing w:after="0" w:line="240" w:lineRule="auto"/>
        <w:jc w:val="center"/>
        <w:rPr>
          <w:rStyle w:val="Strong"/>
          <w:rFonts w:ascii="Segoe UI" w:eastAsia="Times New Roman" w:hAnsi="Segoe UI" w:cs="Segoe UI"/>
          <w:color w:val="F36F2B"/>
          <w:sz w:val="144"/>
          <w:szCs w:val="36"/>
        </w:rPr>
      </w:pPr>
      <w:r w:rsidRPr="009C5BF9">
        <w:rPr>
          <w:rStyle w:val="Strong"/>
          <w:rFonts w:ascii="Segoe UI" w:eastAsia="Times New Roman" w:hAnsi="Segoe UI" w:cs="Segoe UI"/>
          <w:color w:val="F36F2B"/>
          <w:sz w:val="56"/>
          <w:szCs w:val="36"/>
        </w:rPr>
        <w:t>S</w:t>
      </w:r>
      <w:r w:rsidR="001A3BCE" w:rsidRPr="009C5BF9">
        <w:rPr>
          <w:rStyle w:val="Strong"/>
          <w:rFonts w:ascii="Segoe UI" w:eastAsia="Times New Roman" w:hAnsi="Segoe UI" w:cs="Segoe UI"/>
          <w:color w:val="F36F2B"/>
          <w:sz w:val="56"/>
          <w:szCs w:val="36"/>
        </w:rPr>
        <w:t>hare a prayer through dementia</w:t>
      </w:r>
    </w:p>
    <w:p w14:paraId="713FD2C2" w14:textId="77777777" w:rsidR="001A3BCE" w:rsidRPr="009C5BF9" w:rsidRDefault="001A3BCE" w:rsidP="001A3BCE">
      <w:pPr>
        <w:spacing w:after="0" w:line="240" w:lineRule="auto"/>
        <w:ind w:left="1440" w:hanging="1440"/>
        <w:rPr>
          <w:rStyle w:val="Strong"/>
          <w:rFonts w:ascii="Segoe UI" w:eastAsia="Times New Roman" w:hAnsi="Segoe UI" w:cs="Segoe UI"/>
          <w:color w:val="F36F2B"/>
          <w:szCs w:val="36"/>
        </w:rPr>
      </w:pPr>
    </w:p>
    <w:p w14:paraId="713FD2C3" w14:textId="77777777" w:rsidR="001A3BCE" w:rsidRDefault="001A3BCE" w:rsidP="001A3BCE">
      <w:pPr>
        <w:spacing w:after="0" w:line="240" w:lineRule="auto"/>
        <w:ind w:left="1440" w:hanging="1440"/>
        <w:rPr>
          <w:rStyle w:val="Strong"/>
          <w:rFonts w:ascii="Segoe UI" w:eastAsia="Times New Roman" w:hAnsi="Segoe UI" w:cs="Segoe UI"/>
          <w:color w:val="F36F2B"/>
          <w:sz w:val="36"/>
          <w:szCs w:val="36"/>
        </w:rPr>
      </w:pPr>
      <w:r>
        <w:rPr>
          <w:rStyle w:val="Strong"/>
          <w:rFonts w:ascii="Segoe UI" w:eastAsia="Times New Roman" w:hAnsi="Segoe UI" w:cs="Segoe UI"/>
          <w:color w:val="F36F2B"/>
          <w:sz w:val="36"/>
          <w:szCs w:val="36"/>
        </w:rPr>
        <w:t>Bishop Michael writes:</w:t>
      </w:r>
    </w:p>
    <w:p w14:paraId="713FD2C4" w14:textId="77777777" w:rsidR="001A3BCE" w:rsidRPr="009C5BF9" w:rsidRDefault="001A3BCE" w:rsidP="001F7F6E">
      <w:pPr>
        <w:pBdr>
          <w:top w:val="single" w:sz="4" w:space="1" w:color="auto"/>
          <w:left w:val="single" w:sz="4" w:space="1" w:color="auto"/>
          <w:bottom w:val="single" w:sz="4" w:space="1" w:color="auto"/>
          <w:right w:val="single" w:sz="4" w:space="1" w:color="auto"/>
        </w:pBdr>
        <w:spacing w:after="0" w:line="240" w:lineRule="auto"/>
        <w:ind w:left="1440" w:hanging="1440"/>
        <w:rPr>
          <w:rStyle w:val="Strong"/>
          <w:rFonts w:ascii="Segoe UI" w:eastAsia="Times New Roman" w:hAnsi="Segoe UI" w:cs="Segoe UI"/>
          <w:b w:val="0"/>
          <w:color w:val="000000" w:themeColor="text1"/>
          <w:sz w:val="12"/>
          <w:szCs w:val="24"/>
        </w:rPr>
      </w:pPr>
    </w:p>
    <w:p w14:paraId="713FD2C5" w14:textId="77777777" w:rsidR="001A3BCE" w:rsidRDefault="001F7F6E" w:rsidP="001F7F6E">
      <w:pPr>
        <w:pBdr>
          <w:top w:val="single" w:sz="4" w:space="1" w:color="auto"/>
          <w:left w:val="single" w:sz="4" w:space="1" w:color="auto"/>
          <w:bottom w:val="single" w:sz="4" w:space="1" w:color="auto"/>
          <w:right w:val="single" w:sz="4" w:space="1" w:color="auto"/>
        </w:pBdr>
        <w:spacing w:after="0" w:line="240" w:lineRule="auto"/>
        <w:rPr>
          <w:rFonts w:ascii="Segoe UI" w:hAnsi="Segoe UI" w:cs="Segoe UI"/>
          <w:sz w:val="24"/>
        </w:rPr>
      </w:pPr>
      <w:r w:rsidRPr="001F7F6E">
        <w:rPr>
          <w:rStyle w:val="Strong"/>
          <w:rFonts w:ascii="Segoe UI" w:eastAsia="Times New Roman" w:hAnsi="Segoe UI" w:cs="Segoe UI"/>
          <w:color w:val="F36F2B"/>
          <w:sz w:val="24"/>
          <w:szCs w:val="24"/>
        </w:rPr>
        <w:t>“</w:t>
      </w:r>
      <w:r w:rsidRPr="001F7F6E">
        <w:rPr>
          <w:rFonts w:ascii="Segoe UI" w:hAnsi="Segoe UI" w:cs="Segoe UI"/>
          <w:sz w:val="24"/>
        </w:rPr>
        <w:t xml:space="preserve">Prayer is the first response of the human being to the God who has created and loves </w:t>
      </w:r>
      <w:proofErr w:type="gramStart"/>
      <w:r w:rsidRPr="001F7F6E">
        <w:rPr>
          <w:rFonts w:ascii="Segoe UI" w:hAnsi="Segoe UI" w:cs="Segoe UI"/>
          <w:sz w:val="24"/>
        </w:rPr>
        <w:t>us,</w:t>
      </w:r>
      <w:r>
        <w:rPr>
          <w:rFonts w:ascii="Segoe UI" w:hAnsi="Segoe UI" w:cs="Segoe UI"/>
          <w:sz w:val="24"/>
        </w:rPr>
        <w:t xml:space="preserve"> </w:t>
      </w:r>
      <w:r w:rsidRPr="001F7F6E">
        <w:rPr>
          <w:rFonts w:ascii="Segoe UI" w:hAnsi="Segoe UI" w:cs="Segoe UI"/>
          <w:sz w:val="24"/>
        </w:rPr>
        <w:t xml:space="preserve"> and</w:t>
      </w:r>
      <w:proofErr w:type="gramEnd"/>
      <w:r w:rsidRPr="001F7F6E">
        <w:rPr>
          <w:rFonts w:ascii="Segoe UI" w:hAnsi="Segoe UI" w:cs="Segoe UI"/>
          <w:sz w:val="24"/>
        </w:rPr>
        <w:t xml:space="preserve"> it can be the last response too. Words may be forgotten, memories fail, thoughts be confused, but the Spirit always comes to us in our weakness to help us to pray. Dementia is no bar to our praying; rather, it is a place from which and through which we can pray from the heart</w:t>
      </w:r>
      <w:r w:rsidRPr="001F7F6E">
        <w:rPr>
          <w:rFonts w:ascii="Segoe UI" w:hAnsi="Segoe UI" w:cs="Segoe UI"/>
          <w:sz w:val="24"/>
          <w:szCs w:val="24"/>
        </w:rPr>
        <w:t>.</w:t>
      </w:r>
      <w:r w:rsidRPr="001F7F6E">
        <w:rPr>
          <w:rStyle w:val="Strong"/>
          <w:rFonts w:ascii="Segoe UI" w:eastAsia="Times New Roman" w:hAnsi="Segoe UI" w:cs="Segoe UI"/>
          <w:color w:val="F36F2B"/>
          <w:sz w:val="24"/>
          <w:szCs w:val="24"/>
        </w:rPr>
        <w:t>”</w:t>
      </w:r>
    </w:p>
    <w:p w14:paraId="713FD2C6" w14:textId="77777777" w:rsidR="001A3BCE" w:rsidRPr="001A3BCE" w:rsidRDefault="001A3BCE" w:rsidP="001F7F6E">
      <w:pPr>
        <w:pBdr>
          <w:top w:val="single" w:sz="4" w:space="1" w:color="auto"/>
          <w:left w:val="single" w:sz="4" w:space="1" w:color="auto"/>
          <w:bottom w:val="single" w:sz="4" w:space="1" w:color="auto"/>
          <w:right w:val="single" w:sz="4" w:space="1" w:color="auto"/>
        </w:pBdr>
        <w:spacing w:after="0" w:line="240" w:lineRule="auto"/>
        <w:ind w:left="1440" w:hanging="1440"/>
        <w:jc w:val="right"/>
        <w:rPr>
          <w:rStyle w:val="Strong"/>
          <w:rFonts w:ascii="Segoe UI" w:eastAsia="Times New Roman" w:hAnsi="Segoe UI" w:cs="Segoe UI"/>
          <w:color w:val="000000" w:themeColor="text1"/>
          <w:sz w:val="24"/>
          <w:szCs w:val="24"/>
        </w:rPr>
      </w:pPr>
      <w:r w:rsidRPr="001A3BCE">
        <w:rPr>
          <w:rFonts w:ascii="Segoe UI" w:eastAsia="Times New Roman" w:hAnsi="Segoe UI" w:cs="Segoe UI"/>
          <w:b/>
          <w:bCs/>
          <w:color w:val="000000" w:themeColor="text1"/>
          <w:sz w:val="24"/>
          <w:szCs w:val="24"/>
        </w:rPr>
        <w:t>The Rt Revd Dr Michael Ipgrave OBE, 99</w:t>
      </w:r>
      <w:r w:rsidRPr="001A3BCE">
        <w:rPr>
          <w:rFonts w:ascii="Segoe UI" w:eastAsia="Times New Roman" w:hAnsi="Segoe UI" w:cs="Segoe UI"/>
          <w:b/>
          <w:bCs/>
          <w:color w:val="000000" w:themeColor="text1"/>
          <w:sz w:val="24"/>
          <w:szCs w:val="24"/>
          <w:vertAlign w:val="superscript"/>
        </w:rPr>
        <w:t>th</w:t>
      </w:r>
      <w:r w:rsidRPr="001A3BCE">
        <w:rPr>
          <w:rFonts w:ascii="Segoe UI" w:eastAsia="Times New Roman" w:hAnsi="Segoe UI" w:cs="Segoe UI"/>
          <w:b/>
          <w:bCs/>
          <w:color w:val="000000" w:themeColor="text1"/>
          <w:sz w:val="24"/>
          <w:szCs w:val="24"/>
        </w:rPr>
        <w:t xml:space="preserve"> Bishop of Lichfield</w:t>
      </w:r>
    </w:p>
    <w:p w14:paraId="713FD2C7" w14:textId="1CB46E03" w:rsidR="001A3BCE" w:rsidRPr="00E52F6B" w:rsidRDefault="00087AB9" w:rsidP="00BA15DC">
      <w:pPr>
        <w:spacing w:after="0" w:line="240" w:lineRule="auto"/>
        <w:ind w:left="1440" w:hanging="1440"/>
        <w:rPr>
          <w:rFonts w:ascii="Segoe UI" w:hAnsi="Segoe UI" w:cs="Segoe UI"/>
        </w:rPr>
      </w:pPr>
      <w:r w:rsidRPr="00E52F6B">
        <w:rPr>
          <w:rStyle w:val="Strong"/>
          <w:rFonts w:ascii="Segoe UI" w:eastAsia="Times New Roman" w:hAnsi="Segoe UI" w:cs="Segoe UI"/>
          <w:color w:val="F36F2B"/>
          <w:sz w:val="32"/>
          <w:szCs w:val="36"/>
        </w:rPr>
        <w:t>W</w:t>
      </w:r>
      <w:r w:rsidR="001A3BCE" w:rsidRPr="00E52F6B">
        <w:rPr>
          <w:rStyle w:val="Strong"/>
          <w:rFonts w:ascii="Segoe UI" w:eastAsia="Times New Roman" w:hAnsi="Segoe UI" w:cs="Segoe UI"/>
          <w:color w:val="F36F2B"/>
          <w:sz w:val="32"/>
          <w:szCs w:val="36"/>
        </w:rPr>
        <w:t>hat</w:t>
      </w:r>
      <w:r w:rsidRPr="00E52F6B">
        <w:rPr>
          <w:rStyle w:val="Strong"/>
          <w:rFonts w:ascii="Segoe UI" w:eastAsia="Times New Roman" w:hAnsi="Segoe UI" w:cs="Segoe UI"/>
          <w:color w:val="F36F2B"/>
          <w:sz w:val="32"/>
          <w:szCs w:val="36"/>
        </w:rPr>
        <w:t>?</w:t>
      </w:r>
      <w:r w:rsidRPr="00E52F6B">
        <w:rPr>
          <w:rStyle w:val="Strong"/>
          <w:rFonts w:eastAsia="Times New Roman"/>
          <w:bCs w:val="0"/>
          <w:color w:val="F36F2B"/>
          <w:sz w:val="32"/>
          <w:szCs w:val="36"/>
        </w:rPr>
        <w:tab/>
      </w:r>
      <w:r w:rsidR="001A3BCE" w:rsidRPr="00E52F6B">
        <w:rPr>
          <w:rFonts w:ascii="Segoe UI" w:hAnsi="Segoe UI" w:cs="Segoe UI"/>
        </w:rPr>
        <w:t xml:space="preserve">You are invited to write and share your own prayer through dementia.  </w:t>
      </w:r>
      <w:r w:rsidR="00BE1DD3">
        <w:rPr>
          <w:rFonts w:ascii="Segoe UI" w:hAnsi="Segoe UI" w:cs="Segoe UI"/>
        </w:rPr>
        <w:t xml:space="preserve">                                    </w:t>
      </w:r>
      <w:r w:rsidR="001A3BCE" w:rsidRPr="00E52F6B">
        <w:rPr>
          <w:rFonts w:ascii="Segoe UI" w:hAnsi="Segoe UI" w:cs="Segoe UI"/>
        </w:rPr>
        <w:t xml:space="preserve">What’s the prayer you </w:t>
      </w:r>
      <w:proofErr w:type="gramStart"/>
      <w:r w:rsidR="001A3BCE" w:rsidRPr="00E52F6B">
        <w:rPr>
          <w:rFonts w:ascii="Segoe UI" w:hAnsi="Segoe UI" w:cs="Segoe UI"/>
        </w:rPr>
        <w:t>are able to</w:t>
      </w:r>
      <w:proofErr w:type="gramEnd"/>
      <w:r w:rsidR="001A3BCE" w:rsidRPr="00E52F6B">
        <w:rPr>
          <w:rFonts w:ascii="Segoe UI" w:hAnsi="Segoe UI" w:cs="Segoe UI"/>
        </w:rPr>
        <w:t xml:space="preserve"> pray from the heart, for yourself </w:t>
      </w:r>
      <w:r w:rsidR="00BE1DD3">
        <w:rPr>
          <w:rFonts w:ascii="Segoe UI" w:hAnsi="Segoe UI" w:cs="Segoe UI"/>
        </w:rPr>
        <w:t xml:space="preserve">                                                      </w:t>
      </w:r>
      <w:r w:rsidR="001A3BCE" w:rsidRPr="00E52F6B">
        <w:rPr>
          <w:rFonts w:ascii="Segoe UI" w:hAnsi="Segoe UI" w:cs="Segoe UI"/>
        </w:rPr>
        <w:t xml:space="preserve">or for others who are affected by dementia? </w:t>
      </w:r>
    </w:p>
    <w:p w14:paraId="713FD2C8" w14:textId="77777777" w:rsidR="001A3BCE" w:rsidRPr="00E52F6B" w:rsidRDefault="001A3BCE" w:rsidP="001A3BCE">
      <w:pPr>
        <w:pStyle w:val="ListParagraph"/>
        <w:numPr>
          <w:ilvl w:val="0"/>
          <w:numId w:val="2"/>
        </w:numPr>
        <w:spacing w:after="0" w:line="240" w:lineRule="auto"/>
        <w:rPr>
          <w:rFonts w:ascii="Segoe UI" w:hAnsi="Segoe UI" w:cs="Segoe UI"/>
        </w:rPr>
      </w:pPr>
      <w:r w:rsidRPr="00E52F6B">
        <w:rPr>
          <w:rFonts w:ascii="Segoe UI" w:hAnsi="Segoe UI" w:cs="Segoe UI"/>
        </w:rPr>
        <w:t xml:space="preserve">Perhaps you have lived experience of dementia and it is your own prayer.  </w:t>
      </w:r>
    </w:p>
    <w:p w14:paraId="713FD2C9" w14:textId="77777777" w:rsidR="001A3BCE" w:rsidRPr="00E52F6B" w:rsidRDefault="001A3BCE" w:rsidP="001A3BCE">
      <w:pPr>
        <w:pStyle w:val="ListParagraph"/>
        <w:numPr>
          <w:ilvl w:val="0"/>
          <w:numId w:val="2"/>
        </w:numPr>
        <w:spacing w:after="0" w:line="240" w:lineRule="auto"/>
        <w:rPr>
          <w:rFonts w:ascii="Segoe UI" w:hAnsi="Segoe UI" w:cs="Segoe UI"/>
        </w:rPr>
      </w:pPr>
      <w:r w:rsidRPr="00E52F6B">
        <w:rPr>
          <w:rFonts w:ascii="Segoe UI" w:hAnsi="Segoe UI" w:cs="Segoe UI"/>
        </w:rPr>
        <w:t xml:space="preserve">Perhaps it is a prayer for someone with a diagnosis of dementia.  </w:t>
      </w:r>
    </w:p>
    <w:p w14:paraId="713FD2CA" w14:textId="77777777" w:rsidR="00087AB9" w:rsidRDefault="001A3BCE" w:rsidP="001A3BCE">
      <w:pPr>
        <w:pStyle w:val="ListParagraph"/>
        <w:numPr>
          <w:ilvl w:val="0"/>
          <w:numId w:val="2"/>
        </w:numPr>
        <w:spacing w:after="0" w:line="240" w:lineRule="auto"/>
        <w:rPr>
          <w:rFonts w:ascii="Segoe UI" w:hAnsi="Segoe UI" w:cs="Segoe UI"/>
        </w:rPr>
      </w:pPr>
      <w:r w:rsidRPr="00E52F6B">
        <w:rPr>
          <w:rFonts w:ascii="Segoe UI" w:hAnsi="Segoe UI" w:cs="Segoe UI"/>
        </w:rPr>
        <w:t xml:space="preserve">Or perhaps it is a prayer for a </w:t>
      </w:r>
      <w:proofErr w:type="spellStart"/>
      <w:r w:rsidRPr="00E52F6B">
        <w:rPr>
          <w:rFonts w:ascii="Segoe UI" w:hAnsi="Segoe UI" w:cs="Segoe UI"/>
        </w:rPr>
        <w:t>carer</w:t>
      </w:r>
      <w:proofErr w:type="spellEnd"/>
      <w:r w:rsidRPr="00E52F6B">
        <w:rPr>
          <w:rFonts w:ascii="Segoe UI" w:hAnsi="Segoe UI" w:cs="Segoe UI"/>
        </w:rPr>
        <w:t>.</w:t>
      </w:r>
    </w:p>
    <w:p w14:paraId="713FD2CB" w14:textId="77777777" w:rsidR="00700985" w:rsidRPr="00E52F6B" w:rsidRDefault="00700985" w:rsidP="001A3BCE">
      <w:pPr>
        <w:pStyle w:val="ListParagraph"/>
        <w:numPr>
          <w:ilvl w:val="0"/>
          <w:numId w:val="2"/>
        </w:numPr>
        <w:spacing w:after="0" w:line="240" w:lineRule="auto"/>
        <w:rPr>
          <w:rFonts w:ascii="Segoe UI" w:hAnsi="Segoe UI" w:cs="Segoe UI"/>
        </w:rPr>
      </w:pPr>
      <w:r>
        <w:rPr>
          <w:rFonts w:ascii="Segoe UI" w:hAnsi="Segoe UI" w:cs="Segoe UI"/>
        </w:rPr>
        <w:t>Your prayer may even be one to use at a funeral of someone who had dementia.</w:t>
      </w:r>
    </w:p>
    <w:p w14:paraId="713FD2CC" w14:textId="77777777" w:rsidR="001A3BCE" w:rsidRPr="00E52F6B" w:rsidRDefault="001A3BCE" w:rsidP="001A3BCE">
      <w:pPr>
        <w:spacing w:after="0" w:line="240" w:lineRule="auto"/>
        <w:rPr>
          <w:rStyle w:val="Strong"/>
          <w:rFonts w:ascii="Segoe UI" w:eastAsia="Times New Roman" w:hAnsi="Segoe UI" w:cs="Segoe UI"/>
          <w:color w:val="F36F2B"/>
          <w:sz w:val="4"/>
          <w:szCs w:val="24"/>
        </w:rPr>
      </w:pPr>
    </w:p>
    <w:p w14:paraId="713FD2CE" w14:textId="27C71721" w:rsidR="00087AB9" w:rsidRPr="00E52F6B" w:rsidRDefault="00087AB9" w:rsidP="00BE1DD3">
      <w:pPr>
        <w:spacing w:after="0" w:line="240" w:lineRule="auto"/>
        <w:rPr>
          <w:rStyle w:val="Strong"/>
          <w:rFonts w:ascii="Segoe UI" w:eastAsia="Times New Roman" w:hAnsi="Segoe UI" w:cs="Segoe UI"/>
          <w:b w:val="0"/>
          <w:color w:val="000000" w:themeColor="text1"/>
          <w:szCs w:val="36"/>
        </w:rPr>
      </w:pPr>
      <w:r w:rsidRPr="00E52F6B">
        <w:rPr>
          <w:rStyle w:val="Strong"/>
          <w:rFonts w:ascii="Segoe UI" w:eastAsia="Times New Roman" w:hAnsi="Segoe UI" w:cs="Segoe UI"/>
          <w:color w:val="F36F2B"/>
          <w:sz w:val="32"/>
          <w:szCs w:val="36"/>
        </w:rPr>
        <w:t>When?</w:t>
      </w:r>
      <w:r w:rsidRPr="00E52F6B">
        <w:rPr>
          <w:rStyle w:val="Strong"/>
          <w:rFonts w:ascii="Segoe UI" w:eastAsia="Times New Roman" w:hAnsi="Segoe UI" w:cs="Segoe UI"/>
          <w:color w:val="F36F2B"/>
          <w:sz w:val="32"/>
          <w:szCs w:val="36"/>
        </w:rPr>
        <w:tab/>
      </w:r>
      <w:r w:rsidR="00BE1DD3">
        <w:rPr>
          <w:rStyle w:val="Strong"/>
          <w:rFonts w:ascii="Segoe UI" w:eastAsia="Times New Roman" w:hAnsi="Segoe UI" w:cs="Segoe UI"/>
          <w:b w:val="0"/>
          <w:color w:val="000000" w:themeColor="text1"/>
          <w:szCs w:val="36"/>
        </w:rPr>
        <w:t>Prayers can be shared at any time.</w:t>
      </w:r>
    </w:p>
    <w:p w14:paraId="713FD2CF" w14:textId="77777777" w:rsidR="001A3BCE" w:rsidRPr="00E52F6B" w:rsidRDefault="001A3BCE" w:rsidP="001A3BCE">
      <w:pPr>
        <w:spacing w:after="0" w:line="240" w:lineRule="auto"/>
        <w:rPr>
          <w:rStyle w:val="Strong"/>
          <w:rFonts w:ascii="Segoe UI" w:eastAsia="Times New Roman" w:hAnsi="Segoe UI" w:cs="Segoe UI"/>
          <w:b w:val="0"/>
          <w:color w:val="000000" w:themeColor="text1"/>
          <w:sz w:val="4"/>
          <w:szCs w:val="36"/>
        </w:rPr>
      </w:pPr>
    </w:p>
    <w:p w14:paraId="713FD2D0" w14:textId="77777777" w:rsidR="001A3BCE" w:rsidRPr="00E52F6B" w:rsidRDefault="001A3BCE" w:rsidP="001A3BCE">
      <w:pPr>
        <w:spacing w:after="0" w:line="240" w:lineRule="auto"/>
        <w:rPr>
          <w:rStyle w:val="Strong"/>
          <w:rFonts w:ascii="Segoe UI" w:eastAsia="Times New Roman" w:hAnsi="Segoe UI" w:cs="Segoe UI"/>
          <w:b w:val="0"/>
          <w:color w:val="000000" w:themeColor="text1"/>
          <w:szCs w:val="36"/>
        </w:rPr>
      </w:pPr>
      <w:r w:rsidRPr="00E52F6B">
        <w:rPr>
          <w:rStyle w:val="Strong"/>
          <w:rFonts w:ascii="Segoe UI" w:eastAsia="Times New Roman" w:hAnsi="Segoe UI" w:cs="Segoe UI"/>
          <w:color w:val="F36F2B"/>
          <w:sz w:val="32"/>
          <w:szCs w:val="36"/>
        </w:rPr>
        <w:t>How?</w:t>
      </w:r>
      <w:r w:rsidRPr="00E52F6B">
        <w:rPr>
          <w:rStyle w:val="Strong"/>
          <w:rFonts w:eastAsia="Times New Roman"/>
          <w:bCs w:val="0"/>
          <w:color w:val="F36F2B"/>
          <w:sz w:val="32"/>
          <w:szCs w:val="36"/>
        </w:rPr>
        <w:tab/>
      </w:r>
      <w:r w:rsidRPr="00E52F6B">
        <w:rPr>
          <w:rStyle w:val="Strong"/>
          <w:rFonts w:ascii="Segoe UI" w:eastAsia="Times New Roman" w:hAnsi="Segoe UI" w:cs="Segoe UI"/>
          <w:b w:val="0"/>
          <w:color w:val="000000" w:themeColor="text1"/>
          <w:szCs w:val="36"/>
        </w:rPr>
        <w:t xml:space="preserve">Simply send your prayer to Sarah Thorpe, Dementia-Friendly Church Enabler, </w:t>
      </w:r>
    </w:p>
    <w:p w14:paraId="713FD2D1" w14:textId="77777777" w:rsidR="001A3BCE" w:rsidRPr="00E52F6B" w:rsidRDefault="001A3BCE" w:rsidP="001A3BCE">
      <w:pPr>
        <w:spacing w:after="0" w:line="240" w:lineRule="auto"/>
        <w:rPr>
          <w:rStyle w:val="Strong"/>
          <w:rFonts w:ascii="Segoe UI" w:eastAsia="Times New Roman" w:hAnsi="Segoe UI" w:cs="Segoe UI"/>
          <w:b w:val="0"/>
          <w:color w:val="000000" w:themeColor="text1"/>
          <w:szCs w:val="36"/>
        </w:rPr>
      </w:pPr>
      <w:r w:rsidRPr="00E52F6B">
        <w:rPr>
          <w:rStyle w:val="Strong"/>
          <w:rFonts w:ascii="Segoe UI" w:eastAsia="Times New Roman" w:hAnsi="Segoe UI" w:cs="Segoe UI"/>
          <w:color w:val="F36F2B"/>
          <w:sz w:val="32"/>
          <w:szCs w:val="36"/>
        </w:rPr>
        <w:tab/>
      </w:r>
      <w:r w:rsidRPr="00E52F6B">
        <w:rPr>
          <w:rStyle w:val="Strong"/>
          <w:rFonts w:ascii="Segoe UI" w:eastAsia="Times New Roman" w:hAnsi="Segoe UI" w:cs="Segoe UI"/>
          <w:color w:val="F36F2B"/>
          <w:sz w:val="32"/>
          <w:szCs w:val="36"/>
        </w:rPr>
        <w:tab/>
      </w:r>
      <w:r w:rsidRPr="00E52F6B">
        <w:rPr>
          <w:rStyle w:val="Strong"/>
          <w:rFonts w:ascii="Segoe UI" w:eastAsia="Times New Roman" w:hAnsi="Segoe UI" w:cs="Segoe UI"/>
          <w:b w:val="0"/>
          <w:color w:val="000000" w:themeColor="text1"/>
          <w:szCs w:val="36"/>
        </w:rPr>
        <w:t xml:space="preserve">Diocese of Lichfield at </w:t>
      </w:r>
      <w:hyperlink r:id="rId12" w:history="1">
        <w:r w:rsidRPr="00E52F6B">
          <w:rPr>
            <w:rStyle w:val="Hyperlink"/>
            <w:rFonts w:ascii="Segoe UI" w:hAnsi="Segoe UI" w:cs="Segoe UI"/>
            <w:szCs w:val="28"/>
          </w:rPr>
          <w:t>sarah.thorpe@lichfield.anglican.org</w:t>
        </w:r>
      </w:hyperlink>
      <w:r w:rsidRPr="00E52F6B">
        <w:rPr>
          <w:rStyle w:val="Strong"/>
          <w:rFonts w:ascii="Segoe UI" w:eastAsia="Times New Roman" w:hAnsi="Segoe UI" w:cs="Segoe UI"/>
          <w:b w:val="0"/>
          <w:color w:val="000000" w:themeColor="text1"/>
          <w:szCs w:val="36"/>
        </w:rPr>
        <w:t xml:space="preserve"> or 0798 224 8949</w:t>
      </w:r>
    </w:p>
    <w:p w14:paraId="713FD2D2" w14:textId="77777777" w:rsidR="001A3BCE" w:rsidRPr="00E52F6B" w:rsidRDefault="001A3BCE" w:rsidP="001A3BCE">
      <w:pPr>
        <w:spacing w:after="0" w:line="240" w:lineRule="auto"/>
        <w:rPr>
          <w:rStyle w:val="Strong"/>
          <w:rFonts w:ascii="Segoe UI" w:eastAsia="Times New Roman" w:hAnsi="Segoe UI" w:cs="Segoe UI"/>
          <w:b w:val="0"/>
          <w:color w:val="000000" w:themeColor="text1"/>
          <w:sz w:val="4"/>
          <w:szCs w:val="36"/>
        </w:rPr>
      </w:pPr>
    </w:p>
    <w:p w14:paraId="713FD2D6" w14:textId="77777777" w:rsidR="00E52F6B" w:rsidRPr="00E52F6B" w:rsidRDefault="00E52F6B" w:rsidP="001A3BCE">
      <w:pPr>
        <w:spacing w:after="0" w:line="240" w:lineRule="auto"/>
        <w:rPr>
          <w:rFonts w:ascii="Segoe UI" w:hAnsi="Segoe UI" w:cs="Segoe UI"/>
          <w:bCs/>
          <w:color w:val="000000" w:themeColor="text1"/>
          <w:sz w:val="4"/>
        </w:rPr>
      </w:pPr>
    </w:p>
    <w:p w14:paraId="713FD2D7" w14:textId="77777777" w:rsidR="00E52F6B" w:rsidRPr="00E52F6B" w:rsidRDefault="00E52F6B" w:rsidP="00E52F6B">
      <w:pPr>
        <w:spacing w:after="0" w:line="240" w:lineRule="auto"/>
        <w:rPr>
          <w:rStyle w:val="Strong"/>
          <w:rFonts w:ascii="Segoe UI" w:eastAsia="Times New Roman" w:hAnsi="Segoe UI" w:cs="Segoe UI"/>
          <w:b w:val="0"/>
          <w:color w:val="000000" w:themeColor="text1"/>
          <w:szCs w:val="36"/>
        </w:rPr>
      </w:pPr>
      <w:r w:rsidRPr="00E52F6B">
        <w:rPr>
          <w:rStyle w:val="Strong"/>
          <w:rFonts w:ascii="Segoe UI" w:eastAsia="Times New Roman" w:hAnsi="Segoe UI" w:cs="Segoe UI"/>
          <w:color w:val="F36F2B"/>
          <w:sz w:val="32"/>
          <w:szCs w:val="36"/>
        </w:rPr>
        <w:t>Psalms…</w:t>
      </w:r>
      <w:r w:rsidRPr="00E52F6B">
        <w:rPr>
          <w:rStyle w:val="Strong"/>
          <w:rFonts w:ascii="Segoe UI" w:eastAsia="Times New Roman" w:hAnsi="Segoe UI" w:cs="Segoe UI"/>
          <w:b w:val="0"/>
          <w:color w:val="000000" w:themeColor="text1"/>
          <w:szCs w:val="36"/>
        </w:rPr>
        <w:t xml:space="preserve">The heartfelt words of the Psalms can inspire our prayers.  </w:t>
      </w:r>
    </w:p>
    <w:p w14:paraId="713FD2D8" w14:textId="77777777" w:rsidR="00E52F6B" w:rsidRPr="00E52F6B" w:rsidRDefault="00E52F6B" w:rsidP="00E52F6B">
      <w:pPr>
        <w:spacing w:after="0" w:line="240" w:lineRule="auto"/>
        <w:rPr>
          <w:rStyle w:val="Strong"/>
          <w:rFonts w:ascii="Segoe UI" w:eastAsia="Times New Roman" w:hAnsi="Segoe UI" w:cs="Segoe UI"/>
          <w:b w:val="0"/>
          <w:color w:val="000000" w:themeColor="text1"/>
          <w:szCs w:val="36"/>
        </w:rPr>
      </w:pPr>
      <w:r w:rsidRPr="00E52F6B">
        <w:rPr>
          <w:rStyle w:val="Strong"/>
          <w:rFonts w:ascii="Segoe UI" w:eastAsia="Times New Roman" w:hAnsi="Segoe UI" w:cs="Segoe UI"/>
          <w:b w:val="0"/>
          <w:color w:val="000000" w:themeColor="text1"/>
          <w:szCs w:val="36"/>
        </w:rPr>
        <w:tab/>
      </w:r>
      <w:r w:rsidRPr="00E52F6B">
        <w:rPr>
          <w:rStyle w:val="Strong"/>
          <w:rFonts w:ascii="Segoe UI" w:eastAsia="Times New Roman" w:hAnsi="Segoe UI" w:cs="Segoe UI"/>
          <w:b w:val="0"/>
          <w:color w:val="000000" w:themeColor="text1"/>
          <w:szCs w:val="36"/>
        </w:rPr>
        <w:tab/>
        <w:t xml:space="preserve">These words are from Psalm 61 verses 1-4: </w:t>
      </w:r>
    </w:p>
    <w:p w14:paraId="713FD2D9" w14:textId="77777777" w:rsidR="00E52F6B" w:rsidRPr="00E52F6B" w:rsidRDefault="00E52F6B" w:rsidP="00E52F6B">
      <w:pPr>
        <w:spacing w:after="0" w:line="240" w:lineRule="auto"/>
        <w:ind w:left="1440"/>
        <w:rPr>
          <w:rFonts w:ascii="Segoe UI" w:eastAsia="Times New Roman" w:hAnsi="Segoe UI" w:cs="Segoe UI"/>
          <w:bCs/>
          <w:color w:val="000000" w:themeColor="text1"/>
          <w:szCs w:val="36"/>
        </w:rPr>
      </w:pPr>
      <w:r w:rsidRPr="00E52F6B">
        <w:rPr>
          <w:rFonts w:ascii="Segoe UI" w:eastAsia="Times New Roman" w:hAnsi="Segoe UI" w:cs="Segoe UI"/>
          <w:bCs/>
          <w:color w:val="000000" w:themeColor="text1"/>
          <w:szCs w:val="36"/>
        </w:rPr>
        <w:t>“Hear my cry, O God; listen to my prayer.</w:t>
      </w:r>
      <w:r w:rsidRPr="00E52F6B">
        <w:rPr>
          <w:rFonts w:ascii="Segoe UI" w:eastAsia="Times New Roman" w:hAnsi="Segoe UI" w:cs="Segoe UI"/>
          <w:bCs/>
          <w:color w:val="000000" w:themeColor="text1"/>
          <w:szCs w:val="36"/>
        </w:rPr>
        <w:br/>
        <w:t>From the end of the earth I call to you, when my heart is faint.</w:t>
      </w:r>
    </w:p>
    <w:p w14:paraId="713FD2DA" w14:textId="77777777" w:rsidR="00E52F6B" w:rsidRPr="00E52F6B" w:rsidRDefault="00E52F6B" w:rsidP="00E52F6B">
      <w:pPr>
        <w:spacing w:after="0" w:line="240" w:lineRule="auto"/>
        <w:ind w:left="1440"/>
        <w:rPr>
          <w:rFonts w:ascii="Segoe UI" w:eastAsia="Times New Roman" w:hAnsi="Segoe UI" w:cs="Segoe UI"/>
          <w:bCs/>
          <w:color w:val="000000" w:themeColor="text1"/>
          <w:szCs w:val="36"/>
        </w:rPr>
      </w:pPr>
      <w:r w:rsidRPr="00E52F6B">
        <w:rPr>
          <w:rFonts w:ascii="Segoe UI" w:eastAsia="Times New Roman" w:hAnsi="Segoe UI" w:cs="Segoe UI"/>
          <w:bCs/>
          <w:color w:val="000000" w:themeColor="text1"/>
          <w:szCs w:val="36"/>
        </w:rPr>
        <w:t>Lead me to the rock that is higher than I,</w:t>
      </w:r>
      <w:r w:rsidRPr="00E52F6B">
        <w:rPr>
          <w:rFonts w:ascii="Segoe UI" w:eastAsia="Times New Roman" w:hAnsi="Segoe UI" w:cs="Segoe UI"/>
          <w:bCs/>
          <w:color w:val="000000" w:themeColor="text1"/>
          <w:szCs w:val="36"/>
        </w:rPr>
        <w:br/>
        <w:t>for you are my refuge, a strong tower against the enemy.</w:t>
      </w:r>
    </w:p>
    <w:p w14:paraId="713FD2DB" w14:textId="77777777" w:rsidR="00087AB9" w:rsidRPr="009C5BF9" w:rsidRDefault="009C5BF9" w:rsidP="009C5BF9">
      <w:pPr>
        <w:spacing w:after="0" w:line="240" w:lineRule="auto"/>
        <w:ind w:left="1440"/>
        <w:rPr>
          <w:rFonts w:ascii="Segoe UI" w:eastAsia="Times New Roman" w:hAnsi="Segoe UI" w:cs="Segoe UI"/>
          <w:bCs/>
          <w:color w:val="000000" w:themeColor="text1"/>
          <w:szCs w:val="36"/>
        </w:rPr>
      </w:pPr>
      <w:r w:rsidRPr="001F7F6E">
        <w:rPr>
          <w:rFonts w:eastAsia="Times New Roman" w:cstheme="minorHAnsi"/>
          <w:b/>
          <w:noProof/>
          <w:color w:val="211651"/>
          <w:sz w:val="24"/>
          <w:szCs w:val="24"/>
          <w:lang w:eastAsia="en-GB"/>
        </w:rPr>
        <w:drawing>
          <wp:anchor distT="0" distB="0" distL="114300" distR="114300" simplePos="0" relativeHeight="251660288" behindDoc="0" locked="0" layoutInCell="1" allowOverlap="1" wp14:anchorId="713FD2DE" wp14:editId="713FD2DF">
            <wp:simplePos x="0" y="0"/>
            <wp:positionH relativeFrom="margin">
              <wp:posOffset>888365</wp:posOffset>
            </wp:positionH>
            <wp:positionV relativeFrom="paragraph">
              <wp:posOffset>351790</wp:posOffset>
            </wp:positionV>
            <wp:extent cx="4160520" cy="1229849"/>
            <wp:effectExtent l="0" t="0" r="0" b="8890"/>
            <wp:wrapTopAndBottom/>
            <wp:docPr id="7" name="Picture 7" descr="C:\Users\Sarah\Documents\Sarah - work - Dementia Friendly Church\2020 diocesan templates logos and style guide\Lichfield Diocese 2020 logos\DoL-2017-02-small-title-rever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rah\Documents\Sarah - work - Dementia Friendly Church\2020 diocesan templates logos and style guide\Lichfield Diocese 2020 logos\DoL-2017-02-small-title-reverse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60520" cy="1229849"/>
                    </a:xfrm>
                    <a:prstGeom prst="rect">
                      <a:avLst/>
                    </a:prstGeom>
                    <a:noFill/>
                    <a:ln>
                      <a:noFill/>
                    </a:ln>
                  </pic:spPr>
                </pic:pic>
              </a:graphicData>
            </a:graphic>
            <wp14:sizeRelH relativeFrom="page">
              <wp14:pctWidth>0</wp14:pctWidth>
            </wp14:sizeRelH>
            <wp14:sizeRelV relativeFrom="page">
              <wp14:pctHeight>0</wp14:pctHeight>
            </wp14:sizeRelV>
          </wp:anchor>
        </w:drawing>
      </w:r>
      <w:r w:rsidR="00E52F6B" w:rsidRPr="00E52F6B">
        <w:rPr>
          <w:rFonts w:ascii="Segoe UI" w:eastAsia="Times New Roman" w:hAnsi="Segoe UI" w:cs="Segoe UI"/>
          <w:bCs/>
          <w:color w:val="000000" w:themeColor="text1"/>
          <w:szCs w:val="36"/>
        </w:rPr>
        <w:t>Let me abide in your tent forever, find refuge under the shelter of your wings.”</w:t>
      </w:r>
    </w:p>
    <w:sectPr w:rsidR="00087AB9" w:rsidRPr="009C5BF9" w:rsidSect="00087AB9">
      <w:headerReference w:type="even" r:id="rId14"/>
      <w:headerReference w:type="default" r:id="rId15"/>
      <w:footerReference w:type="even" r:id="rId16"/>
      <w:footerReference w:type="default" r:id="rId17"/>
      <w:headerReference w:type="first" r:id="rId18"/>
      <w:footerReference w:type="first" r:id="rId19"/>
      <w:pgSz w:w="11906" w:h="16838"/>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B89F8" w14:textId="77777777" w:rsidR="008E5DBC" w:rsidRDefault="008E5DBC" w:rsidP="00BC26A4">
      <w:pPr>
        <w:spacing w:after="0" w:line="240" w:lineRule="auto"/>
      </w:pPr>
      <w:r>
        <w:separator/>
      </w:r>
    </w:p>
  </w:endnote>
  <w:endnote w:type="continuationSeparator" w:id="0">
    <w:p w14:paraId="37D8E6F3" w14:textId="77777777" w:rsidR="008E5DBC" w:rsidRDefault="008E5DBC" w:rsidP="00BC2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D2E6" w14:textId="77777777" w:rsidR="00BC26A4" w:rsidRDefault="00BC26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D2E7" w14:textId="77777777" w:rsidR="00BC26A4" w:rsidRDefault="00BC26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D2E9" w14:textId="77777777" w:rsidR="00BC26A4" w:rsidRDefault="00BC26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CE5B2" w14:textId="77777777" w:rsidR="008E5DBC" w:rsidRDefault="008E5DBC" w:rsidP="00BC26A4">
      <w:pPr>
        <w:spacing w:after="0" w:line="240" w:lineRule="auto"/>
      </w:pPr>
      <w:r>
        <w:separator/>
      </w:r>
    </w:p>
  </w:footnote>
  <w:footnote w:type="continuationSeparator" w:id="0">
    <w:p w14:paraId="2CC8D553" w14:textId="77777777" w:rsidR="008E5DBC" w:rsidRDefault="008E5DBC" w:rsidP="00BC2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D2E4" w14:textId="77777777" w:rsidR="00BC26A4" w:rsidRDefault="00BC26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D2E5" w14:textId="7965A1A1" w:rsidR="00BC26A4" w:rsidRDefault="00BC26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FD2E8" w14:textId="77777777" w:rsidR="00BC26A4" w:rsidRDefault="00BC2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B41DD"/>
    <w:multiLevelType w:val="hybridMultilevel"/>
    <w:tmpl w:val="F59E44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48CF7209"/>
    <w:multiLevelType w:val="hybridMultilevel"/>
    <w:tmpl w:val="3D8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4344504">
    <w:abstractNumId w:val="1"/>
  </w:num>
  <w:num w:numId="2" w16cid:durableId="984890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AB9"/>
    <w:rsid w:val="00084B00"/>
    <w:rsid w:val="00087AB9"/>
    <w:rsid w:val="00160541"/>
    <w:rsid w:val="001653C9"/>
    <w:rsid w:val="001856B5"/>
    <w:rsid w:val="001A3BCE"/>
    <w:rsid w:val="001F7F6E"/>
    <w:rsid w:val="00235A47"/>
    <w:rsid w:val="0027158C"/>
    <w:rsid w:val="002952BD"/>
    <w:rsid w:val="003C77D7"/>
    <w:rsid w:val="003D0495"/>
    <w:rsid w:val="004A21B7"/>
    <w:rsid w:val="005E13A1"/>
    <w:rsid w:val="005E2EAA"/>
    <w:rsid w:val="006248FF"/>
    <w:rsid w:val="00700985"/>
    <w:rsid w:val="007C0902"/>
    <w:rsid w:val="00805D10"/>
    <w:rsid w:val="008E5DBC"/>
    <w:rsid w:val="008F7C68"/>
    <w:rsid w:val="009C5BF9"/>
    <w:rsid w:val="00AA3474"/>
    <w:rsid w:val="00B0080A"/>
    <w:rsid w:val="00BA15DC"/>
    <w:rsid w:val="00BA2572"/>
    <w:rsid w:val="00BC26A4"/>
    <w:rsid w:val="00BC5527"/>
    <w:rsid w:val="00BE1DD3"/>
    <w:rsid w:val="00CB1D1B"/>
    <w:rsid w:val="00D319D5"/>
    <w:rsid w:val="00DB0772"/>
    <w:rsid w:val="00E165BD"/>
    <w:rsid w:val="00E52F6B"/>
    <w:rsid w:val="00EF679E"/>
    <w:rsid w:val="00EF7625"/>
    <w:rsid w:val="00F023C3"/>
    <w:rsid w:val="00F86BDA"/>
    <w:rsid w:val="00FE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FD2C1"/>
  <w15:chartTrackingRefBased/>
  <w15:docId w15:val="{E06E53CB-E177-4635-9AAD-FB307C70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7AB9"/>
    <w:rPr>
      <w:color w:val="0563C1" w:themeColor="hyperlink"/>
      <w:u w:val="single"/>
    </w:rPr>
  </w:style>
  <w:style w:type="character" w:styleId="Strong">
    <w:name w:val="Strong"/>
    <w:basedOn w:val="DefaultParagraphFont"/>
    <w:uiPriority w:val="22"/>
    <w:qFormat/>
    <w:rsid w:val="00087AB9"/>
    <w:rPr>
      <w:b/>
      <w:bCs/>
    </w:rPr>
  </w:style>
  <w:style w:type="paragraph" w:styleId="ListParagraph">
    <w:name w:val="List Paragraph"/>
    <w:basedOn w:val="Normal"/>
    <w:uiPriority w:val="34"/>
    <w:qFormat/>
    <w:rsid w:val="00087AB9"/>
    <w:pPr>
      <w:ind w:left="720"/>
      <w:contextualSpacing/>
    </w:pPr>
  </w:style>
  <w:style w:type="paragraph" w:styleId="Header">
    <w:name w:val="header"/>
    <w:basedOn w:val="Normal"/>
    <w:link w:val="HeaderChar"/>
    <w:uiPriority w:val="99"/>
    <w:unhideWhenUsed/>
    <w:rsid w:val="00BC2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26A4"/>
  </w:style>
  <w:style w:type="paragraph" w:styleId="Footer">
    <w:name w:val="footer"/>
    <w:basedOn w:val="Normal"/>
    <w:link w:val="FooterChar"/>
    <w:uiPriority w:val="99"/>
    <w:unhideWhenUsed/>
    <w:rsid w:val="00BC2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2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190324">
      <w:bodyDiv w:val="1"/>
      <w:marLeft w:val="0"/>
      <w:marRight w:val="0"/>
      <w:marTop w:val="0"/>
      <w:marBottom w:val="0"/>
      <w:divBdr>
        <w:top w:val="none" w:sz="0" w:space="0" w:color="auto"/>
        <w:left w:val="none" w:sz="0" w:space="0" w:color="auto"/>
        <w:bottom w:val="none" w:sz="0" w:space="0" w:color="auto"/>
        <w:right w:val="none" w:sz="0" w:space="0" w:color="auto"/>
      </w:divBdr>
      <w:divsChild>
        <w:div w:id="120534882">
          <w:marLeft w:val="240"/>
          <w:marRight w:val="0"/>
          <w:marTop w:val="240"/>
          <w:marBottom w:val="240"/>
          <w:divBdr>
            <w:top w:val="none" w:sz="0" w:space="0" w:color="auto"/>
            <w:left w:val="none" w:sz="0" w:space="0" w:color="auto"/>
            <w:bottom w:val="none" w:sz="0" w:space="0" w:color="auto"/>
            <w:right w:val="none" w:sz="0" w:space="0" w:color="auto"/>
          </w:divBdr>
        </w:div>
        <w:div w:id="1278171914">
          <w:marLeft w:val="240"/>
          <w:marRight w:val="0"/>
          <w:marTop w:val="240"/>
          <w:marBottom w:val="240"/>
          <w:divBdr>
            <w:top w:val="none" w:sz="0" w:space="0" w:color="auto"/>
            <w:left w:val="none" w:sz="0" w:space="0" w:color="auto"/>
            <w:bottom w:val="none" w:sz="0" w:space="0" w:color="auto"/>
            <w:right w:val="none" w:sz="0" w:space="0" w:color="auto"/>
          </w:divBdr>
        </w:div>
        <w:div w:id="78153730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arah.thorpe@lichfield.anglican.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39a67ea-9c74-4f44-9f00-67f19f2c0a95">
      <Terms xmlns="http://schemas.microsoft.com/office/infopath/2007/PartnerControls"/>
    </lcf76f155ced4ddcb4097134ff3c332f>
    <TaxCatchAll xmlns="7109d90d-d8ef-4349-9a3d-18aefe7d074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CE49502135A4A8D9001996322D673" ma:contentTypeVersion="18" ma:contentTypeDescription="Create a new document." ma:contentTypeScope="" ma:versionID="4ed408a829bfef4ba233013db9e7dd89">
  <xsd:schema xmlns:xsd="http://www.w3.org/2001/XMLSchema" xmlns:xs="http://www.w3.org/2001/XMLSchema" xmlns:p="http://schemas.microsoft.com/office/2006/metadata/properties" xmlns:ns2="e39a67ea-9c74-4f44-9f00-67f19f2c0a95" xmlns:ns3="7109d90d-d8ef-4349-9a3d-18aefe7d074a" targetNamespace="http://schemas.microsoft.com/office/2006/metadata/properties" ma:root="true" ma:fieldsID="2e978ad602c39a76d0894ab69509a725" ns2:_="" ns3:_="">
    <xsd:import namespace="e39a67ea-9c74-4f44-9f00-67f19f2c0a95"/>
    <xsd:import namespace="7109d90d-d8ef-4349-9a3d-18aefe7d07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a67ea-9c74-4f44-9f00-67f19f2c0a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09d90d-d8ef-4349-9a3d-18aefe7d07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6a1f98-236f-4c72-a808-f84196a7870c}" ma:internalName="TaxCatchAll" ma:showField="CatchAllData" ma:web="7109d90d-d8ef-4349-9a3d-18aefe7d0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7E4958-A249-489A-BD15-1FB0A8E57CE1}">
  <ds:schemaRefs>
    <ds:schemaRef ds:uri="http://schemas.microsoft.com/office/2006/metadata/properties"/>
    <ds:schemaRef ds:uri="http://schemas.microsoft.com/office/infopath/2007/PartnerControls"/>
    <ds:schemaRef ds:uri="e39a67ea-9c74-4f44-9f00-67f19f2c0a95"/>
    <ds:schemaRef ds:uri="7109d90d-d8ef-4349-9a3d-18aefe7d074a"/>
  </ds:schemaRefs>
</ds:datastoreItem>
</file>

<file path=customXml/itemProps2.xml><?xml version="1.0" encoding="utf-8"?>
<ds:datastoreItem xmlns:ds="http://schemas.openxmlformats.org/officeDocument/2006/customXml" ds:itemID="{098CED77-7A30-4F82-8B55-B507E626C1C6}">
  <ds:schemaRefs>
    <ds:schemaRef ds:uri="http://schemas.microsoft.com/sharepoint/v3/contenttype/forms"/>
  </ds:schemaRefs>
</ds:datastoreItem>
</file>

<file path=customXml/itemProps3.xml><?xml version="1.0" encoding="utf-8"?>
<ds:datastoreItem xmlns:ds="http://schemas.openxmlformats.org/officeDocument/2006/customXml" ds:itemID="{D7ED989D-A536-4A64-BD1C-A24B28700C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a67ea-9c74-4f44-9f00-67f19f2c0a95"/>
    <ds:schemaRef ds:uri="7109d90d-d8ef-4349-9a3d-18aefe7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253</Words>
  <Characters>1447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Thorpe</cp:lastModifiedBy>
  <cp:revision>9</cp:revision>
  <cp:lastPrinted>2024-07-04T12:32:00Z</cp:lastPrinted>
  <dcterms:created xsi:type="dcterms:W3CDTF">2024-07-04T12:27:00Z</dcterms:created>
  <dcterms:modified xsi:type="dcterms:W3CDTF">2024-08-20T18:50:00Z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0x0101000BCCE49502135A4A8D9001996322D673</vt:lpwstr>
  </property>
  <property fmtid="{D5CDD505-2E9C-101B-9397-08002B2CF9AE}" pid="3" name="MediaServiceImageTags">
    <vt:lpwstr/>
  </property>
</Properties>
</file>